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7FEF4" w14:textId="64B8FEF0" w:rsidR="00C35C4D" w:rsidRPr="00C15E72" w:rsidRDefault="00C35C4D" w:rsidP="00C35C4D">
      <w:pPr>
        <w:shd w:val="clear" w:color="auto" w:fill="FFFFFF"/>
        <w:spacing w:line="274" w:lineRule="exact"/>
        <w:ind w:left="612" w:hanging="526"/>
        <w:jc w:val="center"/>
        <w:rPr>
          <w:sz w:val="24"/>
          <w:szCs w:val="24"/>
        </w:rPr>
      </w:pPr>
      <w:r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Пояснительная записка к проекту решения Собрания </w:t>
      </w:r>
      <w:r w:rsidR="00C15E72"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Холмского </w:t>
      </w:r>
      <w:r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муниципального </w:t>
      </w:r>
      <w:r w:rsidR="00C15E72" w:rsidRPr="00C15E72">
        <w:rPr>
          <w:rFonts w:eastAsia="Times New Roman"/>
          <w:b/>
          <w:color w:val="000000"/>
          <w:spacing w:val="-2"/>
          <w:sz w:val="24"/>
          <w:szCs w:val="24"/>
        </w:rPr>
        <w:t>округа Сахалинской области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«О внесении изменений</w:t>
      </w:r>
      <w:r w:rsidR="00572E94" w:rsidRPr="00C15E7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в решение Собрания муниципального образования «Холмский городской округ»</w:t>
      </w:r>
    </w:p>
    <w:p w14:paraId="627CBA12" w14:textId="66E7BC36" w:rsidR="003972CB" w:rsidRPr="00C15E72" w:rsidRDefault="00C35C4D" w:rsidP="003972CB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от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12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.12.202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4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№</w:t>
      </w:r>
      <w:r w:rsidR="003972CB" w:rsidRPr="00C15E72">
        <w:rPr>
          <w:b/>
          <w:sz w:val="24"/>
          <w:szCs w:val="24"/>
        </w:rPr>
        <w:t>22</w:t>
      </w:r>
      <w:r w:rsidR="009200D6" w:rsidRPr="00C15E72">
        <w:rPr>
          <w:b/>
          <w:sz w:val="24"/>
          <w:szCs w:val="24"/>
        </w:rPr>
        <w:t>/7-</w:t>
      </w:r>
      <w:r w:rsidR="003972CB" w:rsidRPr="00C15E72">
        <w:rPr>
          <w:b/>
          <w:sz w:val="24"/>
          <w:szCs w:val="24"/>
        </w:rPr>
        <w:t>155</w:t>
      </w:r>
      <w:r w:rsidR="00EC3968" w:rsidRPr="00C15E72">
        <w:rPr>
          <w:b/>
          <w:sz w:val="24"/>
          <w:szCs w:val="24"/>
        </w:rPr>
        <w:t xml:space="preserve">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«О бюджете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 xml:space="preserve">Холмского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муниципального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округа Сахалинской</w:t>
      </w:r>
    </w:p>
    <w:p w14:paraId="65FB1FCD" w14:textId="288ABD71" w:rsidR="00C35C4D" w:rsidRPr="00C15E72" w:rsidRDefault="00C35C4D" w:rsidP="00C35C4D">
      <w:pPr>
        <w:shd w:val="clear" w:color="auto" w:fill="FFFFFF"/>
        <w:spacing w:line="274" w:lineRule="exact"/>
        <w:ind w:left="101"/>
        <w:jc w:val="center"/>
        <w:rPr>
          <w:sz w:val="24"/>
          <w:szCs w:val="24"/>
        </w:rPr>
      </w:pPr>
      <w:r w:rsidRPr="00C15E72">
        <w:rPr>
          <w:rFonts w:eastAsia="Times New Roman"/>
          <w:b/>
          <w:bCs/>
          <w:color w:val="000000"/>
          <w:sz w:val="24"/>
          <w:szCs w:val="24"/>
        </w:rPr>
        <w:t>на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5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год и плановый период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6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и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 xml:space="preserve">7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годов»</w:t>
      </w:r>
    </w:p>
    <w:p w14:paraId="6DFFDE73" w14:textId="77777777" w:rsidR="00EC3968" w:rsidRPr="00C15E72" w:rsidRDefault="00EC3968" w:rsidP="00EC3968">
      <w:pPr>
        <w:rPr>
          <w:rFonts w:eastAsia="Times New Roman"/>
          <w:color w:val="000000"/>
          <w:spacing w:val="2"/>
          <w:sz w:val="24"/>
          <w:szCs w:val="24"/>
        </w:rPr>
      </w:pPr>
    </w:p>
    <w:p w14:paraId="0C05DFF6" w14:textId="293B9768" w:rsidR="00382FF1" w:rsidRPr="00C15E72" w:rsidRDefault="00EC3968" w:rsidP="00DA396E">
      <w:pPr>
        <w:pStyle w:val="ab"/>
        <w:tabs>
          <w:tab w:val="left" w:pos="851"/>
        </w:tabs>
        <w:spacing w:after="0"/>
        <w:ind w:firstLine="284"/>
        <w:jc w:val="both"/>
        <w:rPr>
          <w:sz w:val="26"/>
        </w:rPr>
      </w:pPr>
      <w:r w:rsidRPr="00C15E72">
        <w:rPr>
          <w:spacing w:val="2"/>
          <w:szCs w:val="24"/>
        </w:rPr>
        <w:tab/>
      </w:r>
      <w:r w:rsidR="00C35C4D" w:rsidRPr="00C15E72">
        <w:rPr>
          <w:spacing w:val="2"/>
          <w:szCs w:val="24"/>
        </w:rPr>
        <w:t xml:space="preserve">Проект решения Собрания </w:t>
      </w:r>
      <w:r w:rsidR="00C15E72" w:rsidRPr="00C15E72">
        <w:rPr>
          <w:spacing w:val="2"/>
          <w:szCs w:val="24"/>
        </w:rPr>
        <w:t xml:space="preserve">Холмского </w:t>
      </w:r>
      <w:r w:rsidR="00C35C4D" w:rsidRPr="00C15E72">
        <w:rPr>
          <w:spacing w:val="2"/>
          <w:szCs w:val="24"/>
        </w:rPr>
        <w:t xml:space="preserve">муниципального </w:t>
      </w:r>
      <w:r w:rsidR="00C15E72" w:rsidRPr="00C15E72">
        <w:rPr>
          <w:spacing w:val="2"/>
          <w:szCs w:val="24"/>
        </w:rPr>
        <w:t xml:space="preserve">округа Сахалинской области </w:t>
      </w:r>
      <w:r w:rsidR="00382FF1" w:rsidRPr="00C15E72">
        <w:rPr>
          <w:spacing w:val="4"/>
          <w:szCs w:val="24"/>
        </w:rPr>
        <w:t>«</w:t>
      </w:r>
      <w:r w:rsidR="00C35C4D" w:rsidRPr="00C15E72">
        <w:rPr>
          <w:spacing w:val="-1"/>
          <w:szCs w:val="24"/>
        </w:rPr>
        <w:t xml:space="preserve">О внесении изменений в решение Собрания муниципального образования «Холмский городской округ» от </w:t>
      </w:r>
      <w:r w:rsidR="00C15E72">
        <w:rPr>
          <w:spacing w:val="-1"/>
          <w:szCs w:val="24"/>
        </w:rPr>
        <w:t>12</w:t>
      </w:r>
      <w:r w:rsidR="009200D6" w:rsidRPr="00C15E72">
        <w:rPr>
          <w:spacing w:val="-1"/>
          <w:szCs w:val="24"/>
        </w:rPr>
        <w:t>.12.202</w:t>
      </w:r>
      <w:r w:rsidR="00C15E72">
        <w:rPr>
          <w:spacing w:val="-1"/>
          <w:szCs w:val="24"/>
        </w:rPr>
        <w:t>4</w:t>
      </w:r>
      <w:r w:rsidR="00C35C4D" w:rsidRPr="00C15E72">
        <w:rPr>
          <w:spacing w:val="-1"/>
          <w:szCs w:val="24"/>
        </w:rPr>
        <w:t xml:space="preserve"> № </w:t>
      </w:r>
      <w:r w:rsidR="00C15E72">
        <w:rPr>
          <w:szCs w:val="24"/>
        </w:rPr>
        <w:t>22</w:t>
      </w:r>
      <w:r w:rsidR="009200D6" w:rsidRPr="00C15E72">
        <w:rPr>
          <w:szCs w:val="24"/>
        </w:rPr>
        <w:t>/7-</w:t>
      </w:r>
      <w:r w:rsidR="00C15E72">
        <w:rPr>
          <w:szCs w:val="24"/>
        </w:rPr>
        <w:t>155</w:t>
      </w:r>
      <w:r w:rsidRPr="00C15E72">
        <w:rPr>
          <w:spacing w:val="-1"/>
          <w:szCs w:val="24"/>
        </w:rPr>
        <w:t xml:space="preserve"> </w:t>
      </w:r>
      <w:r w:rsidR="00C35C4D" w:rsidRPr="00C15E72">
        <w:rPr>
          <w:spacing w:val="-1"/>
          <w:szCs w:val="24"/>
        </w:rPr>
        <w:t xml:space="preserve">«О бюджете </w:t>
      </w:r>
      <w:r w:rsidR="00C15E72">
        <w:rPr>
          <w:spacing w:val="-1"/>
          <w:szCs w:val="24"/>
        </w:rPr>
        <w:t xml:space="preserve">Холмского </w:t>
      </w:r>
      <w:r w:rsidR="00C35C4D" w:rsidRPr="00C15E72">
        <w:rPr>
          <w:spacing w:val="-1"/>
          <w:szCs w:val="24"/>
        </w:rPr>
        <w:t xml:space="preserve">муниципального </w:t>
      </w:r>
      <w:r w:rsidR="00C15E72">
        <w:rPr>
          <w:spacing w:val="1"/>
          <w:szCs w:val="24"/>
        </w:rPr>
        <w:t>округа Сахалинской области</w:t>
      </w:r>
      <w:r w:rsidR="00C35C4D" w:rsidRPr="00C15E72">
        <w:rPr>
          <w:spacing w:val="1"/>
          <w:szCs w:val="24"/>
        </w:rPr>
        <w:t xml:space="preserve"> на 202</w:t>
      </w:r>
      <w:r w:rsidR="00C15E72">
        <w:rPr>
          <w:spacing w:val="1"/>
          <w:szCs w:val="24"/>
        </w:rPr>
        <w:t>5</w:t>
      </w:r>
      <w:r w:rsidR="00C35C4D" w:rsidRPr="00C15E72">
        <w:rPr>
          <w:spacing w:val="1"/>
          <w:szCs w:val="24"/>
        </w:rPr>
        <w:t xml:space="preserve"> год и плановый период 202</w:t>
      </w:r>
      <w:r w:rsidR="00C15E72">
        <w:rPr>
          <w:spacing w:val="1"/>
          <w:szCs w:val="24"/>
        </w:rPr>
        <w:t>6</w:t>
      </w:r>
      <w:r w:rsidR="00C35C4D" w:rsidRPr="00C15E72">
        <w:rPr>
          <w:spacing w:val="1"/>
          <w:szCs w:val="24"/>
        </w:rPr>
        <w:t xml:space="preserve"> и 202</w:t>
      </w:r>
      <w:r w:rsidR="00C15E72">
        <w:rPr>
          <w:spacing w:val="1"/>
          <w:szCs w:val="24"/>
        </w:rPr>
        <w:t>7</w:t>
      </w:r>
      <w:r w:rsidR="00C35C4D" w:rsidRPr="00C15E72">
        <w:rPr>
          <w:spacing w:val="1"/>
          <w:szCs w:val="24"/>
        </w:rPr>
        <w:t xml:space="preserve"> годов» </w:t>
      </w:r>
      <w:r w:rsidR="00382FF1" w:rsidRPr="00C15E72">
        <w:rPr>
          <w:szCs w:val="24"/>
        </w:rPr>
        <w:t>разработан в связи с необходимостью уточнения сумм доходов и расходов муниципального бюджета.</w:t>
      </w:r>
    </w:p>
    <w:p w14:paraId="586D8F59" w14:textId="0DC700FF" w:rsidR="00C35C4D" w:rsidRPr="00B56AC7" w:rsidRDefault="00382FF1" w:rsidP="00DA396E">
      <w:p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C15E72">
        <w:rPr>
          <w:rFonts w:eastAsia="Times New Roman"/>
          <w:sz w:val="24"/>
          <w:szCs w:val="24"/>
        </w:rPr>
        <w:tab/>
      </w:r>
      <w:r w:rsidR="00C418B0" w:rsidRPr="00C15E72">
        <w:rPr>
          <w:rFonts w:eastAsia="Times New Roman"/>
          <w:sz w:val="24"/>
          <w:szCs w:val="24"/>
        </w:rPr>
        <w:t>И</w:t>
      </w:r>
      <w:r w:rsidR="00C35C4D" w:rsidRPr="00C15E72">
        <w:rPr>
          <w:rFonts w:eastAsia="Times New Roman"/>
          <w:sz w:val="24"/>
          <w:szCs w:val="24"/>
        </w:rPr>
        <w:t xml:space="preserve">зменения по главным распорядителям бюджетных средств, в сторону увеличения и уменьшения бюджетных ассигнований, произведены на основании письменных расчетов, представленных в адрес Департамента финансов администрации </w:t>
      </w:r>
      <w:r w:rsidR="00C15E72">
        <w:rPr>
          <w:rFonts w:eastAsia="Times New Roman"/>
          <w:sz w:val="24"/>
          <w:szCs w:val="24"/>
        </w:rPr>
        <w:t xml:space="preserve">Холмского </w:t>
      </w:r>
      <w:r w:rsidR="00C35C4D" w:rsidRPr="00C15E72">
        <w:rPr>
          <w:rFonts w:eastAsia="Times New Roman"/>
          <w:sz w:val="24"/>
          <w:szCs w:val="24"/>
        </w:rPr>
        <w:t xml:space="preserve">муниципального </w:t>
      </w:r>
      <w:r w:rsidR="00C15E72">
        <w:rPr>
          <w:rFonts w:eastAsia="Times New Roman"/>
          <w:sz w:val="24"/>
          <w:szCs w:val="24"/>
        </w:rPr>
        <w:t>округа Сахалинской области</w:t>
      </w:r>
      <w:r w:rsidR="00C35C4D" w:rsidRPr="00B56AC7">
        <w:rPr>
          <w:rFonts w:eastAsia="Times New Roman"/>
          <w:sz w:val="24"/>
          <w:szCs w:val="24"/>
        </w:rPr>
        <w:t xml:space="preserve"> </w:t>
      </w:r>
    </w:p>
    <w:p w14:paraId="60F712BA" w14:textId="77777777" w:rsidR="006C4322" w:rsidRPr="006C4322" w:rsidRDefault="006C4322" w:rsidP="00EE53E1">
      <w:pPr>
        <w:jc w:val="both"/>
      </w:pPr>
      <w:bookmarkStart w:id="0" w:name="_Hlk147823542"/>
    </w:p>
    <w:bookmarkEnd w:id="0"/>
    <w:p w14:paraId="0E52C8ED" w14:textId="77777777" w:rsidR="00EE53E1" w:rsidRPr="00661EE5" w:rsidRDefault="00EE53E1" w:rsidP="00EE53E1">
      <w:pPr>
        <w:jc w:val="center"/>
        <w:rPr>
          <w:b/>
          <w:sz w:val="24"/>
          <w:szCs w:val="24"/>
        </w:rPr>
      </w:pPr>
      <w:r w:rsidRPr="00661EE5">
        <w:rPr>
          <w:b/>
          <w:sz w:val="24"/>
          <w:szCs w:val="24"/>
        </w:rPr>
        <w:t>Доходы бюджета</w:t>
      </w:r>
    </w:p>
    <w:p w14:paraId="18F2EF3C" w14:textId="77777777" w:rsidR="00EE53E1" w:rsidRPr="00661EE5" w:rsidRDefault="00EE53E1" w:rsidP="00EE53E1">
      <w:pPr>
        <w:ind w:firstLine="900"/>
        <w:jc w:val="both"/>
      </w:pPr>
    </w:p>
    <w:p w14:paraId="3AD0A10C" w14:textId="7043BD59" w:rsidR="00EE53E1" w:rsidRPr="00661EE5" w:rsidRDefault="00EE53E1" w:rsidP="00DA396E">
      <w:pPr>
        <w:ind w:firstLine="851"/>
        <w:jc w:val="both"/>
        <w:rPr>
          <w:sz w:val="24"/>
          <w:szCs w:val="24"/>
        </w:rPr>
      </w:pPr>
      <w:r w:rsidRPr="00661EE5">
        <w:rPr>
          <w:sz w:val="24"/>
          <w:szCs w:val="24"/>
        </w:rPr>
        <w:t>Изменения в доходной части муниципального бюджета обусловлены увеличением доходной части за счет налоговых</w:t>
      </w:r>
      <w:r w:rsidR="00920FB1" w:rsidRPr="00920FB1">
        <w:rPr>
          <w:sz w:val="24"/>
          <w:szCs w:val="24"/>
        </w:rPr>
        <w:t xml:space="preserve"> </w:t>
      </w:r>
      <w:r w:rsidR="00920FB1">
        <w:rPr>
          <w:sz w:val="24"/>
          <w:szCs w:val="24"/>
        </w:rPr>
        <w:t>и неналоговых</w:t>
      </w:r>
      <w:r w:rsidRPr="00661EE5">
        <w:rPr>
          <w:sz w:val="24"/>
          <w:szCs w:val="24"/>
        </w:rPr>
        <w:t xml:space="preserve"> доходных источников на </w:t>
      </w:r>
      <w:r w:rsidR="00C15E72" w:rsidRPr="00661EE5">
        <w:rPr>
          <w:sz w:val="24"/>
          <w:szCs w:val="24"/>
        </w:rPr>
        <w:t>37 808,1</w:t>
      </w:r>
      <w:r w:rsidRPr="00661EE5">
        <w:rPr>
          <w:sz w:val="24"/>
          <w:szCs w:val="24"/>
        </w:rPr>
        <w:t xml:space="preserve"> тыс. рублей, </w:t>
      </w:r>
      <w:r w:rsidR="00C15E72" w:rsidRPr="00661EE5">
        <w:rPr>
          <w:sz w:val="24"/>
          <w:szCs w:val="24"/>
        </w:rPr>
        <w:t>увеличением</w:t>
      </w:r>
      <w:r w:rsidRPr="00661EE5">
        <w:rPr>
          <w:sz w:val="24"/>
          <w:szCs w:val="24"/>
        </w:rPr>
        <w:t xml:space="preserve"> средств финансовой помощи областного бюджета на </w:t>
      </w:r>
      <w:r w:rsidR="001E1151">
        <w:rPr>
          <w:sz w:val="24"/>
          <w:szCs w:val="24"/>
        </w:rPr>
        <w:t>900 408,8</w:t>
      </w:r>
      <w:r w:rsidRPr="00661EE5">
        <w:rPr>
          <w:sz w:val="24"/>
          <w:szCs w:val="24"/>
        </w:rPr>
        <w:t xml:space="preserve"> тыс. рублей. Утвержденный годовой план по доходам 202</w:t>
      </w:r>
      <w:r w:rsidR="00C15E72" w:rsidRPr="00661EE5">
        <w:rPr>
          <w:sz w:val="24"/>
          <w:szCs w:val="24"/>
        </w:rPr>
        <w:t>5</w:t>
      </w:r>
      <w:r w:rsidRPr="00661EE5">
        <w:rPr>
          <w:sz w:val="24"/>
          <w:szCs w:val="24"/>
        </w:rPr>
        <w:t xml:space="preserve"> года составит </w:t>
      </w:r>
      <w:r w:rsidR="00C15E72" w:rsidRPr="001E1151">
        <w:rPr>
          <w:sz w:val="24"/>
          <w:szCs w:val="24"/>
        </w:rPr>
        <w:t>5</w:t>
      </w:r>
      <w:r w:rsidR="001E1151" w:rsidRPr="001E1151">
        <w:rPr>
          <w:sz w:val="24"/>
          <w:szCs w:val="24"/>
        </w:rPr>
        <w:t> 562</w:t>
      </w:r>
      <w:r w:rsidR="001E1151">
        <w:rPr>
          <w:sz w:val="24"/>
          <w:szCs w:val="24"/>
        </w:rPr>
        <w:t> 784,6</w:t>
      </w:r>
      <w:r w:rsidRPr="00661EE5">
        <w:rPr>
          <w:sz w:val="24"/>
          <w:szCs w:val="24"/>
        </w:rPr>
        <w:t xml:space="preserve"> тыс. рублей.</w:t>
      </w:r>
    </w:p>
    <w:p w14:paraId="70BF1170" w14:textId="77777777" w:rsidR="00EE53E1" w:rsidRPr="00661EE5" w:rsidRDefault="00EE53E1" w:rsidP="00EE53E1">
      <w:pPr>
        <w:ind w:firstLine="426"/>
        <w:jc w:val="both"/>
      </w:pPr>
    </w:p>
    <w:p w14:paraId="6D0CEBD9" w14:textId="19960961" w:rsidR="00EE53E1" w:rsidRPr="00661EE5" w:rsidRDefault="00EE53E1" w:rsidP="00EE53E1">
      <w:pPr>
        <w:pStyle w:val="aa"/>
        <w:numPr>
          <w:ilvl w:val="0"/>
          <w:numId w:val="9"/>
        </w:numPr>
        <w:tabs>
          <w:tab w:val="left" w:pos="993"/>
        </w:tabs>
        <w:ind w:left="0" w:firstLine="426"/>
        <w:jc w:val="both"/>
        <w:rPr>
          <w:b/>
          <w:i/>
          <w:sz w:val="24"/>
          <w:szCs w:val="24"/>
        </w:rPr>
      </w:pPr>
      <w:r w:rsidRPr="00661EE5">
        <w:rPr>
          <w:b/>
          <w:i/>
          <w:sz w:val="24"/>
          <w:szCs w:val="24"/>
        </w:rPr>
        <w:t>Налоговые</w:t>
      </w:r>
      <w:r w:rsidR="0076568D" w:rsidRPr="00661EE5">
        <w:rPr>
          <w:b/>
          <w:i/>
          <w:sz w:val="24"/>
          <w:szCs w:val="24"/>
        </w:rPr>
        <w:t xml:space="preserve"> и неналоговые</w:t>
      </w:r>
      <w:r w:rsidRPr="00661EE5">
        <w:rPr>
          <w:b/>
          <w:i/>
          <w:sz w:val="24"/>
          <w:szCs w:val="24"/>
        </w:rPr>
        <w:t xml:space="preserve"> доходы – (+</w:t>
      </w:r>
      <w:r w:rsidR="0076568D" w:rsidRPr="00661EE5">
        <w:rPr>
          <w:b/>
          <w:i/>
          <w:sz w:val="24"/>
          <w:szCs w:val="24"/>
        </w:rPr>
        <w:t>37 808,1</w:t>
      </w:r>
      <w:r w:rsidRPr="00661EE5">
        <w:rPr>
          <w:b/>
          <w:i/>
          <w:sz w:val="24"/>
          <w:szCs w:val="24"/>
        </w:rPr>
        <w:t>) тыс. рублей, в том числе:</w:t>
      </w:r>
    </w:p>
    <w:p w14:paraId="23C0CEE8" w14:textId="77777777" w:rsidR="00EE53E1" w:rsidRPr="00661EE5" w:rsidRDefault="00EE53E1" w:rsidP="00E42B08">
      <w:pPr>
        <w:tabs>
          <w:tab w:val="left" w:pos="709"/>
        </w:tabs>
        <w:ind w:firstLine="284"/>
        <w:jc w:val="both"/>
        <w:rPr>
          <w:sz w:val="24"/>
          <w:szCs w:val="24"/>
        </w:rPr>
      </w:pPr>
    </w:p>
    <w:p w14:paraId="36CE637D" w14:textId="575AE978" w:rsidR="00EE53E1" w:rsidRPr="00661EE5" w:rsidRDefault="00EE53E1" w:rsidP="00E42B08">
      <w:pPr>
        <w:widowControl/>
        <w:tabs>
          <w:tab w:val="left" w:pos="709"/>
        </w:tabs>
        <w:ind w:firstLine="284"/>
        <w:jc w:val="both"/>
        <w:rPr>
          <w:sz w:val="24"/>
          <w:szCs w:val="24"/>
        </w:rPr>
      </w:pPr>
      <w:r w:rsidRPr="00661EE5">
        <w:rPr>
          <w:sz w:val="24"/>
          <w:szCs w:val="24"/>
        </w:rPr>
        <w:t>– Налог, взимаемый в связи с применением упрощенной системы налогообложения – (+</w:t>
      </w:r>
      <w:r w:rsidR="00C15E72" w:rsidRPr="00661EE5">
        <w:rPr>
          <w:sz w:val="24"/>
          <w:szCs w:val="24"/>
        </w:rPr>
        <w:t>7 480,0</w:t>
      </w:r>
      <w:r w:rsidRPr="00661EE5">
        <w:rPr>
          <w:sz w:val="24"/>
          <w:szCs w:val="24"/>
        </w:rPr>
        <w:t xml:space="preserve">) тыс. рублей. </w:t>
      </w:r>
    </w:p>
    <w:p w14:paraId="26CB77A5" w14:textId="7C3B68AE" w:rsidR="00EE53E1" w:rsidRPr="00661EE5" w:rsidRDefault="00EE53E1" w:rsidP="00DA396E">
      <w:pPr>
        <w:widowControl/>
        <w:tabs>
          <w:tab w:val="left" w:pos="709"/>
        </w:tabs>
        <w:ind w:firstLine="851"/>
        <w:jc w:val="both"/>
        <w:rPr>
          <w:sz w:val="24"/>
          <w:szCs w:val="24"/>
        </w:rPr>
      </w:pPr>
      <w:r w:rsidRPr="00661EE5">
        <w:rPr>
          <w:sz w:val="24"/>
          <w:szCs w:val="24"/>
        </w:rPr>
        <w:t xml:space="preserve">При годовом плане </w:t>
      </w:r>
      <w:r w:rsidR="00C15E72" w:rsidRPr="00661EE5">
        <w:rPr>
          <w:sz w:val="24"/>
          <w:szCs w:val="24"/>
        </w:rPr>
        <w:t>298 961,0</w:t>
      </w:r>
      <w:r w:rsidRPr="00661EE5">
        <w:rPr>
          <w:sz w:val="24"/>
          <w:szCs w:val="24"/>
        </w:rPr>
        <w:t xml:space="preserve"> тыс. рублей фактически в бюджет поступило </w:t>
      </w:r>
      <w:r w:rsidR="003D40B0" w:rsidRPr="003D40B0">
        <w:rPr>
          <w:sz w:val="24"/>
          <w:szCs w:val="24"/>
        </w:rPr>
        <w:t>199 065,5</w:t>
      </w:r>
      <w:r w:rsidRPr="003D40B0">
        <w:rPr>
          <w:sz w:val="24"/>
          <w:szCs w:val="24"/>
        </w:rPr>
        <w:t xml:space="preserve"> тыс. рублей. Исполнение составило </w:t>
      </w:r>
      <w:r w:rsidR="003D40B0" w:rsidRPr="003D40B0">
        <w:rPr>
          <w:sz w:val="24"/>
          <w:szCs w:val="24"/>
        </w:rPr>
        <w:t>66,6</w:t>
      </w:r>
      <w:r w:rsidRPr="003D40B0">
        <w:rPr>
          <w:sz w:val="24"/>
          <w:szCs w:val="24"/>
        </w:rPr>
        <w:t xml:space="preserve"> %.</w:t>
      </w:r>
      <w:r w:rsidRPr="00661EE5">
        <w:rPr>
          <w:sz w:val="24"/>
          <w:szCs w:val="24"/>
        </w:rPr>
        <w:t xml:space="preserve"> На основании данных прогноза поступлений в бюджет </w:t>
      </w:r>
      <w:r w:rsidR="0076568D" w:rsidRPr="00661EE5">
        <w:rPr>
          <w:sz w:val="24"/>
          <w:szCs w:val="24"/>
        </w:rPr>
        <w:t>Холмского муниципального округа Сахалинской области</w:t>
      </w:r>
      <w:r w:rsidRPr="00661EE5">
        <w:rPr>
          <w:sz w:val="24"/>
          <w:szCs w:val="24"/>
        </w:rPr>
        <w:t xml:space="preserve">, предоставленных Управлением ФНС России по Сахалинской области, с учетом ожидаемого поступления до конца текущего года, годовой план предлагаем увеличить на </w:t>
      </w:r>
      <w:r w:rsidR="0076568D" w:rsidRPr="00661EE5">
        <w:rPr>
          <w:sz w:val="24"/>
          <w:szCs w:val="24"/>
        </w:rPr>
        <w:t>7 480,0</w:t>
      </w:r>
      <w:r w:rsidRPr="00661EE5">
        <w:rPr>
          <w:sz w:val="24"/>
          <w:szCs w:val="24"/>
        </w:rPr>
        <w:t xml:space="preserve"> тыс. рублей.</w:t>
      </w:r>
    </w:p>
    <w:p w14:paraId="44018D8E" w14:textId="06B87B38" w:rsidR="0076568D" w:rsidRPr="00661EE5" w:rsidRDefault="0076568D" w:rsidP="0076568D">
      <w:pPr>
        <w:pStyle w:val="aa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661EE5">
        <w:rPr>
          <w:rFonts w:eastAsia="Times New Roman"/>
          <w:sz w:val="24"/>
          <w:szCs w:val="24"/>
        </w:rPr>
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 – (</w:t>
      </w:r>
      <w:r w:rsidRPr="00661EE5">
        <w:rPr>
          <w:sz w:val="24"/>
          <w:szCs w:val="24"/>
        </w:rPr>
        <w:t>+ 14 624,0</w:t>
      </w:r>
      <w:r w:rsidRPr="00661EE5">
        <w:rPr>
          <w:rFonts w:eastAsia="Times New Roman"/>
          <w:sz w:val="24"/>
          <w:szCs w:val="24"/>
        </w:rPr>
        <w:t>) тыс. рублей.</w:t>
      </w:r>
    </w:p>
    <w:p w14:paraId="0AA06C1D" w14:textId="27F3CC43" w:rsidR="0076568D" w:rsidRPr="00661EE5" w:rsidRDefault="0076568D" w:rsidP="0076568D">
      <w:pPr>
        <w:pStyle w:val="aa"/>
        <w:widowControl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661EE5">
        <w:rPr>
          <w:rFonts w:eastAsia="Times New Roman"/>
          <w:sz w:val="24"/>
          <w:szCs w:val="24"/>
        </w:rPr>
        <w:t xml:space="preserve">При годовом плане 9 383,0 тыс. рублей фактически в бюджет поступило </w:t>
      </w:r>
      <w:r w:rsidR="003D40B0">
        <w:rPr>
          <w:rFonts w:eastAsia="Times New Roman"/>
          <w:sz w:val="24"/>
          <w:szCs w:val="24"/>
        </w:rPr>
        <w:t>11</w:t>
      </w:r>
      <w:r w:rsidR="000B0F73">
        <w:rPr>
          <w:rFonts w:eastAsia="Times New Roman"/>
          <w:sz w:val="24"/>
          <w:szCs w:val="24"/>
        </w:rPr>
        <w:t> 601,1</w:t>
      </w:r>
      <w:r w:rsidRPr="00661EE5">
        <w:rPr>
          <w:rFonts w:eastAsia="Times New Roman"/>
          <w:sz w:val="24"/>
          <w:szCs w:val="24"/>
        </w:rPr>
        <w:t xml:space="preserve"> тыс. рублей. Исполнение </w:t>
      </w:r>
      <w:r w:rsidRPr="003D40B0">
        <w:rPr>
          <w:rFonts w:eastAsia="Times New Roman"/>
          <w:sz w:val="24"/>
          <w:szCs w:val="24"/>
        </w:rPr>
        <w:t xml:space="preserve">составило </w:t>
      </w:r>
      <w:r w:rsidR="000B0F73">
        <w:rPr>
          <w:rFonts w:eastAsia="Times New Roman"/>
          <w:sz w:val="24"/>
          <w:szCs w:val="24"/>
        </w:rPr>
        <w:t xml:space="preserve">123,6 </w:t>
      </w:r>
      <w:r w:rsidRPr="003D40B0">
        <w:rPr>
          <w:rFonts w:eastAsia="Times New Roman"/>
          <w:sz w:val="24"/>
          <w:szCs w:val="24"/>
        </w:rPr>
        <w:t>%.</w:t>
      </w:r>
      <w:r w:rsidRPr="00661EE5">
        <w:rPr>
          <w:rFonts w:eastAsia="Times New Roman"/>
          <w:sz w:val="24"/>
          <w:szCs w:val="24"/>
        </w:rPr>
        <w:t xml:space="preserve"> </w:t>
      </w:r>
      <w:r w:rsidRPr="00661EE5">
        <w:rPr>
          <w:sz w:val="24"/>
          <w:szCs w:val="24"/>
        </w:rPr>
        <w:t>На основании данных прогноза поступлений в бюджет Холмского муниципального округа Сахалинской области, предоставленных Управлением ФНС России по Сахалинской области, с учетом ожидаемого поступления до конца текущего года годовой план предлагаем увеличить на 14 624,0 тыс. рублей.</w:t>
      </w:r>
    </w:p>
    <w:p w14:paraId="355CAD78" w14:textId="30DF6360" w:rsidR="00F04A57" w:rsidRPr="00661EE5" w:rsidRDefault="00F04A57" w:rsidP="00F04A57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61EE5">
        <w:rPr>
          <w:rFonts w:eastAsia="Times New Roman"/>
          <w:sz w:val="24"/>
          <w:szCs w:val="24"/>
        </w:rPr>
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– (+13 262,0) тыс. рублей.</w:t>
      </w:r>
    </w:p>
    <w:p w14:paraId="3F77B70D" w14:textId="6621EEBA" w:rsidR="00F04A57" w:rsidRPr="00661EE5" w:rsidRDefault="00F04A57" w:rsidP="00F04A57">
      <w:pPr>
        <w:ind w:firstLine="709"/>
        <w:jc w:val="both"/>
        <w:rPr>
          <w:sz w:val="24"/>
          <w:szCs w:val="24"/>
        </w:rPr>
      </w:pPr>
      <w:r w:rsidRPr="00661EE5">
        <w:rPr>
          <w:sz w:val="24"/>
          <w:szCs w:val="24"/>
        </w:rPr>
        <w:t xml:space="preserve">При годовом плане 12 937,3 тыс. рублей фактически в бюджет поступило </w:t>
      </w:r>
      <w:r w:rsidR="00902E91">
        <w:rPr>
          <w:sz w:val="24"/>
          <w:szCs w:val="24"/>
        </w:rPr>
        <w:t>13 549,3</w:t>
      </w:r>
      <w:r w:rsidRPr="00661EE5">
        <w:rPr>
          <w:sz w:val="24"/>
          <w:szCs w:val="24"/>
        </w:rPr>
        <w:t xml:space="preserve"> тыс. рублей. Исполнение составило </w:t>
      </w:r>
      <w:r w:rsidR="00902E91">
        <w:rPr>
          <w:sz w:val="24"/>
          <w:szCs w:val="24"/>
        </w:rPr>
        <w:t>104,7</w:t>
      </w:r>
      <w:r w:rsidRPr="00661EE5">
        <w:rPr>
          <w:sz w:val="24"/>
          <w:szCs w:val="24"/>
        </w:rPr>
        <w:t xml:space="preserve"> %. На основании данных прогноза поступлений в бюджет </w:t>
      </w:r>
      <w:r w:rsidR="006949D8" w:rsidRPr="00661EE5">
        <w:rPr>
          <w:sz w:val="24"/>
          <w:szCs w:val="24"/>
        </w:rPr>
        <w:t>Холмского муниципального округа Сахалинской области</w:t>
      </w:r>
      <w:r w:rsidRPr="00661EE5">
        <w:rPr>
          <w:sz w:val="24"/>
          <w:szCs w:val="24"/>
        </w:rPr>
        <w:t xml:space="preserve">, предоставленных Департаментом по управлению муниципальным имуществом и землепользованию администрации </w:t>
      </w:r>
      <w:r w:rsidR="006949D8" w:rsidRPr="00661EE5">
        <w:rPr>
          <w:sz w:val="24"/>
          <w:szCs w:val="24"/>
        </w:rPr>
        <w:t>Холмского муниципального округа Сахалинской области</w:t>
      </w:r>
      <w:r w:rsidRPr="00661EE5">
        <w:rPr>
          <w:sz w:val="24"/>
          <w:szCs w:val="24"/>
        </w:rPr>
        <w:t xml:space="preserve">, в связи с </w:t>
      </w:r>
      <w:r w:rsidR="006949D8" w:rsidRPr="00661EE5">
        <w:rPr>
          <w:sz w:val="24"/>
          <w:szCs w:val="24"/>
        </w:rPr>
        <w:t xml:space="preserve">тем что план по доходам за наем жилых помещений сформирован в соответствии с методикой </w:t>
      </w:r>
      <w:r w:rsidR="006949D8" w:rsidRPr="00661EE5">
        <w:rPr>
          <w:sz w:val="24"/>
          <w:szCs w:val="24"/>
        </w:rPr>
        <w:lastRenderedPageBreak/>
        <w:t xml:space="preserve">прогнозирования доходов по усредненному методу с учетом поступления доходов за три предшествующих периода (без увеличения платы (решение Собрания  муниципального образования «Холмский городской округ» от 30.05.2023 года №67/6-572), </w:t>
      </w:r>
      <w:r w:rsidRPr="00661EE5">
        <w:rPr>
          <w:sz w:val="24"/>
          <w:szCs w:val="24"/>
        </w:rPr>
        <w:t xml:space="preserve">заключением договоров аренды движимого имущества, погашением задолженности, с учетом ожидаемого поступления до конца текущего года годовой план предлагаем увеличить на </w:t>
      </w:r>
      <w:r w:rsidR="006949D8" w:rsidRPr="00661EE5">
        <w:rPr>
          <w:sz w:val="24"/>
          <w:szCs w:val="24"/>
        </w:rPr>
        <w:t>13 262,0</w:t>
      </w:r>
      <w:r w:rsidRPr="00661EE5">
        <w:rPr>
          <w:sz w:val="24"/>
          <w:szCs w:val="24"/>
        </w:rPr>
        <w:t xml:space="preserve"> тыс. рублей.</w:t>
      </w:r>
    </w:p>
    <w:p w14:paraId="58A19BC9" w14:textId="2248A048" w:rsidR="003B351D" w:rsidRPr="00661EE5" w:rsidRDefault="003B351D" w:rsidP="003B351D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61EE5">
        <w:rPr>
          <w:sz w:val="24"/>
          <w:szCs w:val="24"/>
        </w:rPr>
        <w:t>Прочие доходы от компенсации затрат бюджетов муниципальных округов – (+389,1) тыс. рублей.</w:t>
      </w:r>
    </w:p>
    <w:p w14:paraId="4AE24A42" w14:textId="26FDEC36" w:rsidR="003B351D" w:rsidRPr="00661EE5" w:rsidRDefault="003B351D" w:rsidP="003B351D">
      <w:pPr>
        <w:ind w:firstLine="709"/>
        <w:jc w:val="both"/>
        <w:rPr>
          <w:sz w:val="24"/>
          <w:szCs w:val="24"/>
        </w:rPr>
      </w:pPr>
      <w:r w:rsidRPr="00661EE5">
        <w:rPr>
          <w:sz w:val="24"/>
          <w:szCs w:val="24"/>
        </w:rPr>
        <w:t xml:space="preserve">При годовом плане 1 707,8 тыс. рублей фактически в бюджет поступило </w:t>
      </w:r>
      <w:r w:rsidR="000126C0">
        <w:rPr>
          <w:sz w:val="24"/>
          <w:szCs w:val="24"/>
        </w:rPr>
        <w:t>1 301,7</w:t>
      </w:r>
      <w:r w:rsidRPr="00661EE5">
        <w:rPr>
          <w:sz w:val="24"/>
          <w:szCs w:val="24"/>
        </w:rPr>
        <w:t xml:space="preserve"> тыс. рублей. План выполнен </w:t>
      </w:r>
      <w:r w:rsidRPr="000126C0">
        <w:rPr>
          <w:sz w:val="24"/>
          <w:szCs w:val="24"/>
        </w:rPr>
        <w:t xml:space="preserve">на </w:t>
      </w:r>
      <w:r w:rsidR="000126C0" w:rsidRPr="000126C0">
        <w:rPr>
          <w:sz w:val="24"/>
          <w:szCs w:val="24"/>
        </w:rPr>
        <w:t>76,2</w:t>
      </w:r>
      <w:r w:rsidRPr="000126C0">
        <w:rPr>
          <w:sz w:val="24"/>
          <w:szCs w:val="24"/>
        </w:rPr>
        <w:t>%. г.</w:t>
      </w:r>
      <w:r w:rsidRPr="00661EE5">
        <w:rPr>
          <w:sz w:val="24"/>
          <w:szCs w:val="24"/>
        </w:rPr>
        <w:t xml:space="preserve"> С учетом ожидаемого поступления до конца текущего года, </w:t>
      </w:r>
      <w:r w:rsidRPr="00661EE5">
        <w:rPr>
          <w:color w:val="000000"/>
          <w:sz w:val="24"/>
          <w:szCs w:val="24"/>
        </w:rPr>
        <w:t>г</w:t>
      </w:r>
      <w:r w:rsidRPr="00661EE5">
        <w:rPr>
          <w:sz w:val="24"/>
          <w:szCs w:val="24"/>
        </w:rPr>
        <w:t>одовой план предлагаем увеличить на 389,1 тыс. рублей.</w:t>
      </w:r>
    </w:p>
    <w:p w14:paraId="1EB22700" w14:textId="58BB260E" w:rsidR="003B351D" w:rsidRPr="00661EE5" w:rsidRDefault="003B351D" w:rsidP="003B351D">
      <w:pPr>
        <w:ind w:firstLine="709"/>
        <w:jc w:val="both"/>
        <w:rPr>
          <w:sz w:val="24"/>
          <w:szCs w:val="24"/>
        </w:rPr>
      </w:pPr>
      <w:r w:rsidRPr="00661EE5">
        <w:rPr>
          <w:sz w:val="24"/>
          <w:szCs w:val="24"/>
        </w:rPr>
        <w:t>– Штрафы, санкции, возмещение ущерба – (+2 053,0) тыс. рублей.</w:t>
      </w:r>
    </w:p>
    <w:p w14:paraId="338EF627" w14:textId="53EAE006" w:rsidR="003B351D" w:rsidRPr="00661EE5" w:rsidRDefault="003B351D" w:rsidP="003B351D">
      <w:pPr>
        <w:ind w:firstLine="709"/>
        <w:jc w:val="both"/>
        <w:rPr>
          <w:sz w:val="24"/>
          <w:szCs w:val="24"/>
        </w:rPr>
      </w:pPr>
      <w:r w:rsidRPr="00661EE5">
        <w:rPr>
          <w:sz w:val="24"/>
          <w:szCs w:val="24"/>
        </w:rPr>
        <w:t xml:space="preserve">При годовом плане 2 620,0 тыс. рублей фактически в бюджет поступило </w:t>
      </w:r>
      <w:r w:rsidRPr="007A4C67">
        <w:rPr>
          <w:sz w:val="24"/>
          <w:szCs w:val="24"/>
        </w:rPr>
        <w:t>2</w:t>
      </w:r>
      <w:r w:rsidR="007A4C67" w:rsidRPr="007A4C67">
        <w:rPr>
          <w:sz w:val="24"/>
          <w:szCs w:val="24"/>
        </w:rPr>
        <w:t> 90</w:t>
      </w:r>
      <w:r w:rsidR="007A4C67">
        <w:rPr>
          <w:sz w:val="24"/>
          <w:szCs w:val="24"/>
        </w:rPr>
        <w:t xml:space="preserve">2,2 </w:t>
      </w:r>
      <w:r w:rsidRPr="00661EE5">
        <w:rPr>
          <w:sz w:val="24"/>
          <w:szCs w:val="24"/>
        </w:rPr>
        <w:t xml:space="preserve">тыс. Исполнение составило </w:t>
      </w:r>
      <w:r w:rsidR="007A4C67">
        <w:rPr>
          <w:sz w:val="24"/>
          <w:szCs w:val="24"/>
        </w:rPr>
        <w:t xml:space="preserve">110,8 </w:t>
      </w:r>
      <w:r w:rsidRPr="00661EE5">
        <w:rPr>
          <w:sz w:val="24"/>
          <w:szCs w:val="24"/>
        </w:rPr>
        <w:t>%. С учетом ожидаемого поступления до конца текущего года, годовой план предлагаем увеличить на 2 053,0 тыс. рублей.</w:t>
      </w:r>
    </w:p>
    <w:p w14:paraId="66B9C87C" w14:textId="77777777" w:rsidR="00EE53E1" w:rsidRPr="00661EE5" w:rsidRDefault="00EE53E1" w:rsidP="00F95784">
      <w:pPr>
        <w:tabs>
          <w:tab w:val="left" w:pos="709"/>
        </w:tabs>
        <w:jc w:val="both"/>
        <w:rPr>
          <w:sz w:val="24"/>
          <w:szCs w:val="24"/>
        </w:rPr>
      </w:pPr>
    </w:p>
    <w:p w14:paraId="004D2B32" w14:textId="35459794" w:rsidR="00EE53E1" w:rsidRPr="00661EE5" w:rsidRDefault="00EE53E1" w:rsidP="00E42B08">
      <w:pPr>
        <w:pStyle w:val="aa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ind w:left="0" w:firstLine="284"/>
        <w:jc w:val="both"/>
        <w:rPr>
          <w:rFonts w:eastAsia="Times New Roman"/>
          <w:b/>
          <w:i/>
          <w:sz w:val="24"/>
          <w:szCs w:val="24"/>
        </w:rPr>
      </w:pPr>
      <w:r w:rsidRPr="00661EE5">
        <w:rPr>
          <w:rFonts w:eastAsia="Times New Roman"/>
          <w:b/>
          <w:i/>
          <w:sz w:val="24"/>
          <w:szCs w:val="24"/>
        </w:rPr>
        <w:t>Безвозмездные поступления вышестоящего бюджета на 202</w:t>
      </w:r>
      <w:r w:rsidR="00B762CF">
        <w:rPr>
          <w:rFonts w:eastAsia="Times New Roman"/>
          <w:b/>
          <w:i/>
          <w:sz w:val="24"/>
          <w:szCs w:val="24"/>
        </w:rPr>
        <w:t>5</w:t>
      </w:r>
      <w:r w:rsidRPr="00661EE5">
        <w:rPr>
          <w:rFonts w:eastAsia="Times New Roman"/>
          <w:b/>
          <w:i/>
          <w:sz w:val="24"/>
          <w:szCs w:val="24"/>
        </w:rPr>
        <w:t xml:space="preserve"> год – </w:t>
      </w:r>
      <w:r w:rsidRPr="00B762CF">
        <w:rPr>
          <w:rFonts w:eastAsia="Times New Roman"/>
          <w:b/>
          <w:sz w:val="24"/>
          <w:szCs w:val="24"/>
        </w:rPr>
        <w:t>(</w:t>
      </w:r>
      <w:r w:rsidR="0078747B" w:rsidRPr="00B762CF">
        <w:rPr>
          <w:rFonts w:eastAsia="Times New Roman"/>
          <w:b/>
          <w:i/>
          <w:sz w:val="24"/>
          <w:szCs w:val="24"/>
        </w:rPr>
        <w:t>+</w:t>
      </w:r>
      <w:r w:rsidR="00B762CF" w:rsidRPr="00B762CF">
        <w:rPr>
          <w:rFonts w:eastAsia="Times New Roman"/>
          <w:b/>
          <w:i/>
          <w:sz w:val="24"/>
          <w:szCs w:val="24"/>
        </w:rPr>
        <w:t>900 408,8)</w:t>
      </w:r>
      <w:r w:rsidRPr="00661EE5">
        <w:rPr>
          <w:rFonts w:eastAsia="Times New Roman"/>
          <w:b/>
          <w:i/>
          <w:sz w:val="24"/>
          <w:szCs w:val="24"/>
        </w:rPr>
        <w:t xml:space="preserve"> тыс. рублей, из них:</w:t>
      </w:r>
    </w:p>
    <w:p w14:paraId="6720A44E" w14:textId="458C2838" w:rsidR="0078747B" w:rsidRPr="00661EE5" w:rsidRDefault="0078747B" w:rsidP="0078747B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b/>
          <w:bCs/>
          <w:i/>
          <w:iCs/>
          <w:sz w:val="24"/>
          <w:szCs w:val="24"/>
        </w:rPr>
      </w:pPr>
      <w:r w:rsidRPr="00661EE5">
        <w:rPr>
          <w:b/>
          <w:bCs/>
          <w:i/>
          <w:iCs/>
          <w:sz w:val="24"/>
          <w:szCs w:val="24"/>
        </w:rPr>
        <w:t>– дотации – (+ 119 134,8) тыс. рублей, в том числе:</w:t>
      </w:r>
    </w:p>
    <w:p w14:paraId="2B7ED117" w14:textId="5EC06DB2" w:rsidR="00EE53E1" w:rsidRPr="00661EE5" w:rsidRDefault="0078747B" w:rsidP="0078747B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61EE5">
        <w:rPr>
          <w:sz w:val="24"/>
          <w:szCs w:val="24"/>
        </w:rPr>
        <w:t xml:space="preserve"> – Дотации бюджетам муниципальных округов на поддержку мер по обеспечению сбалансированности местных бюджетов – (+ 119 134,8) тыс. рублей.</w:t>
      </w:r>
    </w:p>
    <w:p w14:paraId="3B28347A" w14:textId="6211B035" w:rsidR="00EE53E1" w:rsidRPr="00661EE5" w:rsidRDefault="00EE53E1" w:rsidP="0078747B">
      <w:pPr>
        <w:pStyle w:val="aa"/>
        <w:widowControl/>
        <w:numPr>
          <w:ilvl w:val="0"/>
          <w:numId w:val="12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b/>
          <w:i/>
          <w:sz w:val="24"/>
          <w:szCs w:val="24"/>
        </w:rPr>
      </w:pPr>
      <w:r w:rsidRPr="00661EE5">
        <w:rPr>
          <w:rFonts w:eastAsia="Times New Roman"/>
          <w:b/>
          <w:i/>
          <w:sz w:val="24"/>
          <w:szCs w:val="24"/>
        </w:rPr>
        <w:t xml:space="preserve">региональный Фонд софинансирования расходов – </w:t>
      </w:r>
      <w:r w:rsidRPr="00B762CF">
        <w:rPr>
          <w:rFonts w:eastAsia="Times New Roman"/>
          <w:b/>
          <w:i/>
          <w:sz w:val="24"/>
          <w:szCs w:val="24"/>
        </w:rPr>
        <w:t>(</w:t>
      </w:r>
      <w:r w:rsidR="0078747B" w:rsidRPr="00B762CF">
        <w:rPr>
          <w:rFonts w:eastAsia="Times New Roman"/>
          <w:b/>
          <w:i/>
          <w:sz w:val="24"/>
          <w:szCs w:val="24"/>
        </w:rPr>
        <w:t xml:space="preserve">+ </w:t>
      </w:r>
      <w:r w:rsidR="00B762CF" w:rsidRPr="00B762CF">
        <w:rPr>
          <w:rFonts w:eastAsia="Times New Roman"/>
          <w:b/>
          <w:i/>
          <w:sz w:val="24"/>
          <w:szCs w:val="24"/>
        </w:rPr>
        <w:t>203 283,6</w:t>
      </w:r>
      <w:r w:rsidRPr="00B762CF">
        <w:rPr>
          <w:rFonts w:eastAsia="Times New Roman"/>
          <w:b/>
          <w:i/>
          <w:sz w:val="24"/>
          <w:szCs w:val="24"/>
        </w:rPr>
        <w:t>)</w:t>
      </w:r>
      <w:r w:rsidRPr="00661EE5">
        <w:rPr>
          <w:rFonts w:eastAsia="Times New Roman"/>
          <w:b/>
          <w:i/>
          <w:sz w:val="24"/>
          <w:szCs w:val="24"/>
        </w:rPr>
        <w:t xml:space="preserve"> тыс. рублей, в том числе:</w:t>
      </w:r>
    </w:p>
    <w:p w14:paraId="1071FB5F" w14:textId="6DED2A0F" w:rsidR="00EE53E1" w:rsidRPr="00523D00" w:rsidRDefault="00EE53E1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523D00">
        <w:rPr>
          <w:rFonts w:eastAsia="Times New Roman"/>
          <w:sz w:val="24"/>
          <w:szCs w:val="24"/>
        </w:rPr>
        <w:t xml:space="preserve">Субсидия муниципальным образованиям Сахалинской области на реализацию инициативных проектов в Сахалинской области (+ </w:t>
      </w:r>
      <w:r w:rsidR="00D27E2D" w:rsidRPr="00523D00">
        <w:rPr>
          <w:rFonts w:eastAsia="Times New Roman"/>
          <w:sz w:val="24"/>
          <w:szCs w:val="24"/>
        </w:rPr>
        <w:t>25 731,1</w:t>
      </w:r>
      <w:r w:rsidRPr="00523D00">
        <w:rPr>
          <w:rFonts w:eastAsia="Times New Roman"/>
          <w:sz w:val="24"/>
          <w:szCs w:val="24"/>
        </w:rPr>
        <w:t>) тыс. рублей;</w:t>
      </w:r>
    </w:p>
    <w:p w14:paraId="2240FA1B" w14:textId="69DBA6F9" w:rsidR="00D27E2D" w:rsidRPr="00523D00" w:rsidRDefault="00D27E2D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523D00">
        <w:rPr>
          <w:rFonts w:eastAsia="Times New Roman"/>
          <w:sz w:val="24"/>
          <w:szCs w:val="24"/>
        </w:rPr>
        <w:t>Субсидия муниципальным образованиям Сахалинской области на развитие образования – (+ 64 348,3) тыс. рублей;</w:t>
      </w:r>
    </w:p>
    <w:p w14:paraId="7FC53730" w14:textId="2420BA1D" w:rsidR="00EE53E1" w:rsidRPr="00523D00" w:rsidRDefault="00541B14" w:rsidP="00541B14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rPr>
          <w:sz w:val="24"/>
        </w:rPr>
      </w:pPr>
      <w:r w:rsidRPr="00523D00">
        <w:rPr>
          <w:sz w:val="24"/>
        </w:rPr>
        <w:t>Субсидии бюджетам муниципальных округов на подготовку проектов межевания земельных участков и на проведение кадастровых работ</w:t>
      </w:r>
      <w:r w:rsidR="00EE53E1" w:rsidRPr="00523D00">
        <w:rPr>
          <w:sz w:val="24"/>
        </w:rPr>
        <w:t xml:space="preserve"> (</w:t>
      </w:r>
      <w:r w:rsidRPr="00523D00">
        <w:rPr>
          <w:rFonts w:eastAsia="Times New Roman"/>
          <w:sz w:val="24"/>
          <w:szCs w:val="24"/>
        </w:rPr>
        <w:t>+277,0</w:t>
      </w:r>
      <w:r w:rsidR="00EE53E1" w:rsidRPr="00523D00">
        <w:rPr>
          <w:sz w:val="24"/>
        </w:rPr>
        <w:t>) тыс. рублей;</w:t>
      </w:r>
    </w:p>
    <w:p w14:paraId="4BE317CF" w14:textId="23BF006A" w:rsidR="00EE53E1" w:rsidRPr="00523D00" w:rsidRDefault="00EE53E1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523D00">
        <w:rPr>
          <w:sz w:val="24"/>
        </w:rPr>
        <w:t xml:space="preserve">Субсидии </w:t>
      </w:r>
      <w:r w:rsidR="00CE7A65" w:rsidRPr="00523D00">
        <w:rPr>
          <w:sz w:val="24"/>
        </w:rPr>
        <w:t>муниципальным образованиям Сахалинской области на развитие физической культуры и спорта</w:t>
      </w:r>
      <w:r w:rsidRPr="00523D00">
        <w:rPr>
          <w:sz w:val="24"/>
        </w:rPr>
        <w:t xml:space="preserve"> (</w:t>
      </w:r>
      <w:r w:rsidRPr="00523D00">
        <w:rPr>
          <w:rFonts w:eastAsia="Times New Roman"/>
          <w:sz w:val="24"/>
          <w:szCs w:val="24"/>
        </w:rPr>
        <w:t xml:space="preserve">– </w:t>
      </w:r>
      <w:r w:rsidR="00CE7A65" w:rsidRPr="00523D00">
        <w:rPr>
          <w:rFonts w:eastAsia="Times New Roman"/>
          <w:sz w:val="24"/>
          <w:szCs w:val="24"/>
        </w:rPr>
        <w:t>17 828,4</w:t>
      </w:r>
      <w:r w:rsidRPr="00523D00">
        <w:rPr>
          <w:sz w:val="24"/>
        </w:rPr>
        <w:t>) тыс. рублей;</w:t>
      </w:r>
    </w:p>
    <w:p w14:paraId="62154547" w14:textId="7E140D45" w:rsidR="00EE53E1" w:rsidRPr="00523D00" w:rsidRDefault="00EE53E1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523D00">
        <w:rPr>
          <w:sz w:val="24"/>
        </w:rPr>
        <w:t xml:space="preserve">Субсидии бюджетам </w:t>
      </w:r>
      <w:r w:rsidR="00CE7A65" w:rsidRPr="00523D00">
        <w:rPr>
          <w:sz w:val="24"/>
        </w:rPr>
        <w:t>муниципальных</w:t>
      </w:r>
      <w:r w:rsidRPr="00523D00">
        <w:rPr>
          <w:sz w:val="24"/>
        </w:rPr>
        <w:t xml:space="preserve"> округов на обеспечение комплексного развития сельских территорий (</w:t>
      </w:r>
      <w:r w:rsidR="00CE7A65" w:rsidRPr="00523D00">
        <w:rPr>
          <w:rFonts w:eastAsia="Times New Roman"/>
          <w:sz w:val="24"/>
          <w:szCs w:val="24"/>
        </w:rPr>
        <w:t>–</w:t>
      </w:r>
      <w:r w:rsidRPr="00523D00">
        <w:rPr>
          <w:rFonts w:eastAsia="Times New Roman"/>
          <w:sz w:val="24"/>
          <w:szCs w:val="24"/>
        </w:rPr>
        <w:t xml:space="preserve"> </w:t>
      </w:r>
      <w:r w:rsidR="00CE7A65" w:rsidRPr="00523D00">
        <w:rPr>
          <w:rFonts w:eastAsia="Times New Roman"/>
          <w:sz w:val="24"/>
          <w:szCs w:val="24"/>
        </w:rPr>
        <w:t>145,2</w:t>
      </w:r>
      <w:r w:rsidRPr="00523D00">
        <w:rPr>
          <w:sz w:val="24"/>
        </w:rPr>
        <w:t>) тыс. рублей;</w:t>
      </w:r>
    </w:p>
    <w:p w14:paraId="650F8FE7" w14:textId="5695A67D" w:rsidR="00EE53E1" w:rsidRPr="00523D00" w:rsidRDefault="00EE53E1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523D00">
        <w:rPr>
          <w:sz w:val="24"/>
        </w:rPr>
        <w:t xml:space="preserve">Субсидии </w:t>
      </w:r>
      <w:r w:rsidR="00CE7A65" w:rsidRPr="00523D00">
        <w:rPr>
          <w:sz w:val="24"/>
        </w:rPr>
        <w:t>муниципальным образованиям Сахалинской области на сохранение, использование и популяризацию объектов культурного наследия</w:t>
      </w:r>
      <w:r w:rsidRPr="00523D00">
        <w:rPr>
          <w:sz w:val="24"/>
        </w:rPr>
        <w:t xml:space="preserve"> (</w:t>
      </w:r>
      <w:r w:rsidRPr="00523D00">
        <w:rPr>
          <w:rFonts w:eastAsia="Times New Roman"/>
          <w:sz w:val="24"/>
          <w:szCs w:val="24"/>
        </w:rPr>
        <w:t xml:space="preserve">+ </w:t>
      </w:r>
      <w:r w:rsidR="00CE7A65" w:rsidRPr="00523D00">
        <w:rPr>
          <w:rFonts w:eastAsia="Times New Roman"/>
          <w:sz w:val="24"/>
          <w:szCs w:val="24"/>
        </w:rPr>
        <w:t>8 287,7</w:t>
      </w:r>
      <w:r w:rsidRPr="00523D00">
        <w:rPr>
          <w:sz w:val="24"/>
        </w:rPr>
        <w:t>) тыс. рублей;</w:t>
      </w:r>
    </w:p>
    <w:p w14:paraId="21108C54" w14:textId="7A5EC2C9" w:rsidR="00EE53E1" w:rsidRPr="00523D00" w:rsidRDefault="00EE53E1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523D00">
        <w:rPr>
          <w:rFonts w:eastAsia="Times New Roman"/>
          <w:sz w:val="24"/>
          <w:szCs w:val="24"/>
        </w:rPr>
        <w:t>Субсидия муниципальным образованиям Сахалинской области на софинансирование расходов муниципальных образований</w:t>
      </w:r>
      <w:r w:rsidR="00CE7A65" w:rsidRPr="00523D00">
        <w:rPr>
          <w:rFonts w:eastAsia="Times New Roman"/>
          <w:sz w:val="24"/>
          <w:szCs w:val="24"/>
        </w:rPr>
        <w:t xml:space="preserve"> Сахалинской области</w:t>
      </w:r>
      <w:r w:rsidRPr="00523D00">
        <w:rPr>
          <w:rFonts w:eastAsia="Times New Roman"/>
          <w:sz w:val="24"/>
          <w:szCs w:val="24"/>
        </w:rPr>
        <w:t xml:space="preserve"> в сфере транспорта и дорожного хозяйства (+ </w:t>
      </w:r>
      <w:r w:rsidR="00CE7A65" w:rsidRPr="00523D00">
        <w:rPr>
          <w:rFonts w:eastAsia="Times New Roman"/>
          <w:sz w:val="24"/>
          <w:szCs w:val="24"/>
        </w:rPr>
        <w:t>20 000,0</w:t>
      </w:r>
      <w:r w:rsidRPr="00523D00">
        <w:rPr>
          <w:rFonts w:eastAsia="Times New Roman"/>
          <w:sz w:val="24"/>
          <w:szCs w:val="24"/>
        </w:rPr>
        <w:t>) тыс. рублей;</w:t>
      </w:r>
    </w:p>
    <w:p w14:paraId="12E42C37" w14:textId="5FC73A40" w:rsidR="00EE53E1" w:rsidRPr="00523D00" w:rsidRDefault="00EE53E1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523D00">
        <w:rPr>
          <w:sz w:val="24"/>
        </w:rPr>
        <w:t>Субсидия муниципальным образования Сахалинской области на организацию электро-, тепло-, газоснабжения</w:t>
      </w:r>
      <w:r w:rsidR="0078747B" w:rsidRPr="00523D00">
        <w:rPr>
          <w:sz w:val="24"/>
        </w:rPr>
        <w:t xml:space="preserve"> </w:t>
      </w:r>
      <w:r w:rsidRPr="00523D00">
        <w:rPr>
          <w:sz w:val="24"/>
        </w:rPr>
        <w:t>(</w:t>
      </w:r>
      <w:r w:rsidR="0078747B" w:rsidRPr="00523D00">
        <w:rPr>
          <w:rFonts w:eastAsia="Times New Roman"/>
          <w:sz w:val="24"/>
          <w:szCs w:val="24"/>
        </w:rPr>
        <w:t>–373,1</w:t>
      </w:r>
      <w:r w:rsidRPr="00523D00">
        <w:rPr>
          <w:sz w:val="24"/>
        </w:rPr>
        <w:t>) тыс. рублей;</w:t>
      </w:r>
    </w:p>
    <w:p w14:paraId="2DD227A2" w14:textId="52FD7D42" w:rsidR="00CE7A65" w:rsidRPr="00523D00" w:rsidRDefault="00CE7A65" w:rsidP="00CE7A65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523D00">
        <w:rPr>
          <w:sz w:val="24"/>
        </w:rPr>
        <w:t>Субсидия муниципальным образования Сахалинской области на осуществление мероприятий по повышению качества предоставляемых жилищно-коммунальных услуг</w:t>
      </w:r>
      <w:r w:rsidRPr="00523D00">
        <w:rPr>
          <w:rFonts w:eastAsia="Times New Roman"/>
          <w:sz w:val="24"/>
          <w:szCs w:val="24"/>
        </w:rPr>
        <w:t xml:space="preserve"> –</w:t>
      </w:r>
      <w:r w:rsidRPr="00523D00">
        <w:rPr>
          <w:sz w:val="24"/>
        </w:rPr>
        <w:t xml:space="preserve"> (</w:t>
      </w:r>
      <w:r w:rsidRPr="00523D00">
        <w:rPr>
          <w:rFonts w:eastAsia="Times New Roman"/>
          <w:b/>
          <w:i/>
          <w:sz w:val="24"/>
          <w:szCs w:val="24"/>
        </w:rPr>
        <w:t xml:space="preserve">+ </w:t>
      </w:r>
      <w:r w:rsidRPr="00523D00">
        <w:rPr>
          <w:rFonts w:eastAsia="Times New Roman"/>
          <w:sz w:val="24"/>
          <w:szCs w:val="24"/>
        </w:rPr>
        <w:t>77 075,9</w:t>
      </w:r>
      <w:r w:rsidRPr="00523D00">
        <w:rPr>
          <w:sz w:val="24"/>
        </w:rPr>
        <w:t>) тыс. рублей;</w:t>
      </w:r>
    </w:p>
    <w:p w14:paraId="0CE44FB2" w14:textId="250908BB" w:rsidR="00CE7A65" w:rsidRPr="00523D00" w:rsidRDefault="00541B14" w:rsidP="007C6D0C">
      <w:pPr>
        <w:pStyle w:val="aa"/>
        <w:widowControl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523D00">
        <w:rPr>
          <w:sz w:val="24"/>
          <w:szCs w:val="24"/>
        </w:rPr>
        <w:t xml:space="preserve">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065807" w:rsidRPr="00523D00">
        <w:rPr>
          <w:sz w:val="24"/>
          <w:szCs w:val="24"/>
        </w:rPr>
        <w:t xml:space="preserve"> </w:t>
      </w:r>
      <w:r w:rsidR="00065807" w:rsidRPr="00523D00">
        <w:rPr>
          <w:sz w:val="24"/>
        </w:rPr>
        <w:t>(</w:t>
      </w:r>
      <w:r w:rsidR="00065807" w:rsidRPr="00523D00">
        <w:rPr>
          <w:rFonts w:eastAsia="Times New Roman"/>
          <w:sz w:val="24"/>
          <w:szCs w:val="24"/>
        </w:rPr>
        <w:t>–8 206,1</w:t>
      </w:r>
      <w:r w:rsidR="00065807" w:rsidRPr="00523D00">
        <w:rPr>
          <w:sz w:val="24"/>
        </w:rPr>
        <w:t>) тыс. рублей;</w:t>
      </w:r>
    </w:p>
    <w:p w14:paraId="57F40BE4" w14:textId="293BC6F3" w:rsidR="00065807" w:rsidRPr="00523D00" w:rsidRDefault="00E42B08" w:rsidP="00065807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523D00">
        <w:rPr>
          <w:sz w:val="24"/>
          <w:szCs w:val="24"/>
        </w:rPr>
        <w:t xml:space="preserve">Субсидии </w:t>
      </w:r>
      <w:r w:rsidR="0078747B" w:rsidRPr="00523D00">
        <w:rPr>
          <w:sz w:val="24"/>
        </w:rPr>
        <w:t xml:space="preserve">муниципальным образования Сахалинской области на софинансирование капитальных вложений в объекты муниципальной собственности </w:t>
      </w:r>
      <w:r w:rsidRPr="00523D00">
        <w:rPr>
          <w:sz w:val="24"/>
        </w:rPr>
        <w:t>– (</w:t>
      </w:r>
      <w:r w:rsidRPr="00523D00">
        <w:rPr>
          <w:rFonts w:eastAsia="Times New Roman"/>
          <w:sz w:val="24"/>
          <w:szCs w:val="24"/>
        </w:rPr>
        <w:t xml:space="preserve">+ </w:t>
      </w:r>
      <w:r w:rsidR="0078747B" w:rsidRPr="00523D00">
        <w:rPr>
          <w:rFonts w:eastAsia="Times New Roman"/>
          <w:sz w:val="24"/>
          <w:szCs w:val="24"/>
        </w:rPr>
        <w:t>28 816,8</w:t>
      </w:r>
      <w:r w:rsidRPr="00523D00">
        <w:rPr>
          <w:sz w:val="24"/>
        </w:rPr>
        <w:t>) тыс. рублей;</w:t>
      </w:r>
    </w:p>
    <w:p w14:paraId="12440EAF" w14:textId="3E14AB85" w:rsidR="00065807" w:rsidRPr="00523D00" w:rsidRDefault="00065807" w:rsidP="00065807">
      <w:pPr>
        <w:pStyle w:val="aa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23D00">
        <w:rPr>
          <w:sz w:val="24"/>
          <w:szCs w:val="24"/>
        </w:rPr>
        <w:t xml:space="preserve">Субсидии бюджетам муниципальных округов на реализацию мероприятий по обеспечению жильем молодых семей </w:t>
      </w:r>
      <w:r w:rsidRPr="00523D00">
        <w:rPr>
          <w:rFonts w:eastAsia="Times New Roman"/>
          <w:sz w:val="24"/>
          <w:szCs w:val="24"/>
        </w:rPr>
        <w:t>(</w:t>
      </w:r>
      <w:r w:rsidRPr="00523D00">
        <w:rPr>
          <w:rFonts w:eastAsia="Times New Roman"/>
          <w:b/>
          <w:i/>
          <w:sz w:val="24"/>
          <w:szCs w:val="24"/>
        </w:rPr>
        <w:t>–</w:t>
      </w:r>
      <w:r w:rsidRPr="00523D00">
        <w:rPr>
          <w:rFonts w:eastAsia="Times New Roman"/>
          <w:sz w:val="24"/>
          <w:szCs w:val="24"/>
        </w:rPr>
        <w:t xml:space="preserve"> 30,5) тыс. рублей</w:t>
      </w:r>
      <w:r w:rsidR="007C6D0C" w:rsidRPr="00523D00">
        <w:rPr>
          <w:rFonts w:eastAsia="Times New Roman"/>
          <w:sz w:val="24"/>
          <w:szCs w:val="24"/>
        </w:rPr>
        <w:t>;</w:t>
      </w:r>
    </w:p>
    <w:p w14:paraId="5680E836" w14:textId="78F3555D" w:rsidR="00EE53E1" w:rsidRDefault="00EE53E1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523D00">
        <w:rPr>
          <w:rFonts w:eastAsia="Times New Roman"/>
          <w:sz w:val="24"/>
          <w:szCs w:val="24"/>
        </w:rPr>
        <w:lastRenderedPageBreak/>
        <w:t xml:space="preserve">Субсидии </w:t>
      </w:r>
      <w:r w:rsidR="00491C51" w:rsidRPr="00523D00">
        <w:rPr>
          <w:rFonts w:eastAsia="Times New Roman"/>
          <w:sz w:val="24"/>
          <w:szCs w:val="24"/>
        </w:rPr>
        <w:t>муниципальным образованиям Сахалинской области на проведение комплексных кадастровых работ</w:t>
      </w:r>
      <w:r w:rsidRPr="00523D00">
        <w:rPr>
          <w:rFonts w:eastAsia="Times New Roman"/>
          <w:sz w:val="24"/>
          <w:szCs w:val="24"/>
        </w:rPr>
        <w:t xml:space="preserve"> (</w:t>
      </w:r>
      <w:bookmarkStart w:id="1" w:name="_Hlk198368772"/>
      <w:r w:rsidRPr="00523D00">
        <w:rPr>
          <w:rFonts w:eastAsia="Times New Roman"/>
          <w:b/>
          <w:i/>
          <w:sz w:val="24"/>
          <w:szCs w:val="24"/>
        </w:rPr>
        <w:t>–</w:t>
      </w:r>
      <w:r w:rsidRPr="00523D00">
        <w:rPr>
          <w:rFonts w:eastAsia="Times New Roman"/>
          <w:sz w:val="24"/>
          <w:szCs w:val="24"/>
        </w:rPr>
        <w:t xml:space="preserve"> </w:t>
      </w:r>
      <w:bookmarkEnd w:id="1"/>
      <w:r w:rsidR="00491C51" w:rsidRPr="00523D00">
        <w:rPr>
          <w:rFonts w:eastAsia="Times New Roman"/>
          <w:sz w:val="24"/>
          <w:szCs w:val="24"/>
        </w:rPr>
        <w:t>3052,0</w:t>
      </w:r>
      <w:r w:rsidRPr="00523D00">
        <w:rPr>
          <w:rFonts w:eastAsia="Times New Roman"/>
          <w:sz w:val="24"/>
          <w:szCs w:val="24"/>
        </w:rPr>
        <w:t>) тыс. рублей</w:t>
      </w:r>
      <w:r w:rsidR="00B762CF">
        <w:rPr>
          <w:rFonts w:eastAsia="Times New Roman"/>
          <w:sz w:val="24"/>
          <w:szCs w:val="24"/>
        </w:rPr>
        <w:t>;</w:t>
      </w:r>
    </w:p>
    <w:p w14:paraId="7B4FCB23" w14:textId="47C5F12C" w:rsidR="00B762CF" w:rsidRPr="00523D00" w:rsidRDefault="00B762CF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С</w:t>
      </w:r>
      <w:r w:rsidRPr="00E42B08">
        <w:rPr>
          <w:sz w:val="24"/>
          <w:szCs w:val="24"/>
        </w:rPr>
        <w:t>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</w:r>
      <w:r>
        <w:rPr>
          <w:sz w:val="24"/>
          <w:szCs w:val="24"/>
        </w:rPr>
        <w:t xml:space="preserve"> (+ 8 382,1) тыс.</w:t>
      </w:r>
      <w:r w:rsidR="00280AC8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рублей.</w:t>
      </w:r>
    </w:p>
    <w:p w14:paraId="2A593C3B" w14:textId="77777777" w:rsidR="00EE53E1" w:rsidRPr="00EE53E1" w:rsidRDefault="00EE53E1" w:rsidP="0078747B">
      <w:pPr>
        <w:pStyle w:val="aa"/>
        <w:widowControl/>
        <w:tabs>
          <w:tab w:val="left" w:pos="709"/>
          <w:tab w:val="left" w:pos="993"/>
        </w:tabs>
        <w:autoSpaceDE/>
        <w:autoSpaceDN/>
        <w:adjustRightInd/>
        <w:ind w:left="709" w:firstLine="709"/>
        <w:jc w:val="both"/>
        <w:rPr>
          <w:rFonts w:eastAsia="Times New Roman"/>
          <w:sz w:val="24"/>
          <w:szCs w:val="24"/>
        </w:rPr>
      </w:pPr>
    </w:p>
    <w:p w14:paraId="3C686A64" w14:textId="741AC4AA" w:rsidR="00EE53E1" w:rsidRPr="00203579" w:rsidRDefault="0078747B" w:rsidP="0078747B">
      <w:pPr>
        <w:pStyle w:val="aa"/>
        <w:widowControl/>
        <w:tabs>
          <w:tab w:val="left" w:pos="709"/>
          <w:tab w:val="left" w:pos="993"/>
        </w:tabs>
        <w:autoSpaceDE/>
        <w:autoSpaceDN/>
        <w:adjustRightInd/>
        <w:ind w:left="709" w:firstLine="142"/>
        <w:jc w:val="both"/>
        <w:rPr>
          <w:rFonts w:eastAsia="Times New Roman"/>
          <w:b/>
          <w:i/>
          <w:sz w:val="24"/>
          <w:szCs w:val="24"/>
        </w:rPr>
      </w:pPr>
      <w:r w:rsidRPr="00203579">
        <w:rPr>
          <w:rFonts w:eastAsia="Times New Roman"/>
          <w:b/>
          <w:i/>
          <w:sz w:val="24"/>
          <w:szCs w:val="24"/>
        </w:rPr>
        <w:t xml:space="preserve">– </w:t>
      </w:r>
      <w:r w:rsidR="00EE53E1" w:rsidRPr="00203579">
        <w:rPr>
          <w:rFonts w:eastAsia="Times New Roman"/>
          <w:b/>
          <w:i/>
          <w:sz w:val="24"/>
          <w:szCs w:val="24"/>
        </w:rPr>
        <w:t xml:space="preserve">региональный Фонд компенсаций – (+ </w:t>
      </w:r>
      <w:r w:rsidR="00E62C3F" w:rsidRPr="00203579">
        <w:rPr>
          <w:rFonts w:eastAsia="Times New Roman"/>
          <w:b/>
          <w:i/>
          <w:sz w:val="24"/>
          <w:szCs w:val="24"/>
        </w:rPr>
        <w:t>557 102,1</w:t>
      </w:r>
      <w:r w:rsidR="00EE53E1" w:rsidRPr="00203579">
        <w:rPr>
          <w:rFonts w:eastAsia="Times New Roman"/>
          <w:b/>
          <w:i/>
          <w:sz w:val="24"/>
          <w:szCs w:val="24"/>
        </w:rPr>
        <w:t>) тыс. рублей, в том числе:</w:t>
      </w:r>
    </w:p>
    <w:p w14:paraId="0CC658B2" w14:textId="0DBF860C" w:rsidR="00EE53E1" w:rsidRPr="00203579" w:rsidRDefault="00EE53E1" w:rsidP="0078747B">
      <w:pPr>
        <w:pStyle w:val="aa"/>
        <w:widowControl/>
        <w:numPr>
          <w:ilvl w:val="0"/>
          <w:numId w:val="14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03579">
        <w:rPr>
          <w:sz w:val="24"/>
        </w:rPr>
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Сахалинской области– (+</w:t>
      </w:r>
      <w:r w:rsidR="00337BC7" w:rsidRPr="00203579">
        <w:rPr>
          <w:sz w:val="24"/>
        </w:rPr>
        <w:t>307 063,5</w:t>
      </w:r>
      <w:r w:rsidRPr="00203579">
        <w:rPr>
          <w:sz w:val="24"/>
        </w:rPr>
        <w:t>) тыс. рублей;</w:t>
      </w:r>
    </w:p>
    <w:p w14:paraId="30455A64" w14:textId="19DC03AD" w:rsidR="00EE53E1" w:rsidRPr="00203579" w:rsidRDefault="00EE53E1" w:rsidP="0078747B">
      <w:pPr>
        <w:pStyle w:val="aa"/>
        <w:widowControl/>
        <w:numPr>
          <w:ilvl w:val="0"/>
          <w:numId w:val="14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03579">
        <w:rPr>
          <w:sz w:val="24"/>
        </w:rPr>
        <w:t xml:space="preserve"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 – (+ </w:t>
      </w:r>
      <w:r w:rsidR="00F95784" w:rsidRPr="00203579">
        <w:rPr>
          <w:sz w:val="24"/>
        </w:rPr>
        <w:t>196 240,6</w:t>
      </w:r>
      <w:r w:rsidRPr="00203579">
        <w:rPr>
          <w:sz w:val="24"/>
        </w:rPr>
        <w:t>) тыс. рублей</w:t>
      </w:r>
      <w:r w:rsidR="007C6D0C" w:rsidRPr="00203579">
        <w:rPr>
          <w:sz w:val="24"/>
        </w:rPr>
        <w:t>;</w:t>
      </w:r>
    </w:p>
    <w:p w14:paraId="70C6BFBC" w14:textId="552D0FDF" w:rsidR="007C6D0C" w:rsidRPr="00203579" w:rsidRDefault="007C6D0C" w:rsidP="007C6D0C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203579">
        <w:rPr>
          <w:rFonts w:eastAsia="Times New Roman"/>
          <w:sz w:val="24"/>
          <w:szCs w:val="24"/>
        </w:rPr>
        <w:t>Субвенция на реализацию Закона Сахалинской области «О наделении органов местного самоуправления государственными полномочиями Сахалинской области в сфере образования» – (</w:t>
      </w:r>
      <w:r w:rsidR="00E62C3F" w:rsidRPr="00203579">
        <w:rPr>
          <w:rFonts w:eastAsia="Times New Roman"/>
          <w:sz w:val="24"/>
          <w:szCs w:val="24"/>
        </w:rPr>
        <w:t>+</w:t>
      </w:r>
      <w:r w:rsidRPr="00203579">
        <w:rPr>
          <w:rFonts w:eastAsia="Times New Roman"/>
          <w:sz w:val="24"/>
          <w:szCs w:val="24"/>
        </w:rPr>
        <w:t>5,2) тыс. рублей;</w:t>
      </w:r>
    </w:p>
    <w:p w14:paraId="0B068E18" w14:textId="2BACC24B" w:rsidR="007C6D0C" w:rsidRPr="00203579" w:rsidRDefault="007C6D0C" w:rsidP="007C6D0C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567"/>
        <w:jc w:val="both"/>
        <w:rPr>
          <w:rFonts w:eastAsia="Times New Roman"/>
          <w:sz w:val="24"/>
          <w:szCs w:val="24"/>
        </w:rPr>
      </w:pPr>
      <w:r w:rsidRPr="00203579">
        <w:rPr>
          <w:rFonts w:eastAsia="Times New Roman"/>
          <w:sz w:val="24"/>
          <w:szCs w:val="24"/>
        </w:rPr>
        <w:t>Субвенция на реализацию Закона Сахалинской области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поддержки»– (+1 713,1) тыс. рублей;</w:t>
      </w:r>
    </w:p>
    <w:p w14:paraId="2E642467" w14:textId="2103D91C" w:rsidR="007C6D0C" w:rsidRPr="00203579" w:rsidRDefault="007C6D0C" w:rsidP="007C6D0C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567"/>
        <w:jc w:val="both"/>
        <w:rPr>
          <w:rFonts w:eastAsia="Times New Roman"/>
          <w:sz w:val="24"/>
          <w:szCs w:val="24"/>
        </w:rPr>
      </w:pPr>
      <w:r w:rsidRPr="00203579">
        <w:rPr>
          <w:rFonts w:eastAsia="Times New Roman"/>
          <w:sz w:val="24"/>
          <w:szCs w:val="24"/>
        </w:rPr>
        <w:t>Субвенция на реализацию Закона Сахалинской области «Об административных комиссиях в Сахалинской области»– (+205,9) тыс. рублей;</w:t>
      </w:r>
    </w:p>
    <w:p w14:paraId="110BC162" w14:textId="19B7A806" w:rsidR="007C6D0C" w:rsidRPr="00203579" w:rsidRDefault="007C6D0C" w:rsidP="007C6D0C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203579">
        <w:rPr>
          <w:rFonts w:eastAsia="Times New Roman"/>
          <w:sz w:val="24"/>
          <w:szCs w:val="24"/>
        </w:rPr>
        <w:t>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 – (+178,5) тыс. рублей;</w:t>
      </w:r>
    </w:p>
    <w:p w14:paraId="687A5406" w14:textId="1C2581F3" w:rsidR="003C05AA" w:rsidRPr="00203579" w:rsidRDefault="003C05AA" w:rsidP="003C05AA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203579">
        <w:rPr>
          <w:sz w:val="24"/>
        </w:rPr>
        <w:t xml:space="preserve"> 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прав» </w:t>
      </w:r>
      <w:r w:rsidRPr="00203579">
        <w:rPr>
          <w:rFonts w:eastAsia="Times New Roman"/>
          <w:sz w:val="24"/>
          <w:szCs w:val="24"/>
        </w:rPr>
        <w:t>– (+573,7) тыс. рублей;</w:t>
      </w:r>
    </w:p>
    <w:p w14:paraId="0884FC11" w14:textId="1EFE7639" w:rsidR="007C6D0C" w:rsidRPr="00203579" w:rsidRDefault="00C24415" w:rsidP="0078747B">
      <w:pPr>
        <w:pStyle w:val="aa"/>
        <w:widowControl/>
        <w:numPr>
          <w:ilvl w:val="0"/>
          <w:numId w:val="14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03579">
        <w:rPr>
          <w:sz w:val="24"/>
        </w:rPr>
        <w:t xml:space="preserve">Субвенция на реализацию Закона Сахалинской области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 </w:t>
      </w:r>
      <w:r w:rsidRPr="00203579">
        <w:rPr>
          <w:rFonts w:eastAsia="Times New Roman"/>
          <w:sz w:val="24"/>
          <w:szCs w:val="24"/>
        </w:rPr>
        <w:t>– (+456,0) тыс. рублей;</w:t>
      </w:r>
    </w:p>
    <w:p w14:paraId="47782A13" w14:textId="18DA30F4" w:rsidR="00C24415" w:rsidRPr="00203579" w:rsidRDefault="00C24415" w:rsidP="0078747B">
      <w:pPr>
        <w:pStyle w:val="aa"/>
        <w:widowControl/>
        <w:numPr>
          <w:ilvl w:val="0"/>
          <w:numId w:val="14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03579">
        <w:rPr>
          <w:sz w:val="24"/>
        </w:rPr>
        <w:t xml:space="preserve">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владельцев» </w:t>
      </w:r>
      <w:r w:rsidRPr="00203579">
        <w:rPr>
          <w:rFonts w:eastAsia="Times New Roman"/>
          <w:sz w:val="24"/>
          <w:szCs w:val="24"/>
        </w:rPr>
        <w:t>– (+2000,0) тыс. рублей;</w:t>
      </w:r>
    </w:p>
    <w:p w14:paraId="789CC0F5" w14:textId="1F91635A" w:rsidR="00D96FA8" w:rsidRPr="00203579" w:rsidRDefault="00D96FA8" w:rsidP="0078747B">
      <w:pPr>
        <w:pStyle w:val="aa"/>
        <w:widowControl/>
        <w:numPr>
          <w:ilvl w:val="0"/>
          <w:numId w:val="14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03579">
        <w:rPr>
          <w:sz w:val="24"/>
        </w:rPr>
        <w:t xml:space="preserve">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оказанию гражданам бесплатной юридической помощи» </w:t>
      </w:r>
      <w:r w:rsidRPr="00203579">
        <w:rPr>
          <w:rFonts w:eastAsia="Times New Roman"/>
          <w:sz w:val="24"/>
          <w:szCs w:val="24"/>
        </w:rPr>
        <w:t>– (+226,9) тыс. рублей</w:t>
      </w:r>
      <w:r w:rsidR="00871993" w:rsidRPr="00203579">
        <w:rPr>
          <w:rFonts w:eastAsia="Times New Roman"/>
          <w:sz w:val="24"/>
          <w:szCs w:val="24"/>
        </w:rPr>
        <w:t>;</w:t>
      </w:r>
    </w:p>
    <w:p w14:paraId="53C38B58" w14:textId="600BED94" w:rsidR="00871993" w:rsidRPr="00203579" w:rsidRDefault="00871993" w:rsidP="0078747B">
      <w:pPr>
        <w:pStyle w:val="aa"/>
        <w:widowControl/>
        <w:numPr>
          <w:ilvl w:val="0"/>
          <w:numId w:val="14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03579">
        <w:rPr>
          <w:sz w:val="24"/>
        </w:rPr>
        <w:t xml:space="preserve">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организациях» </w:t>
      </w:r>
      <w:r w:rsidRPr="00203579">
        <w:rPr>
          <w:rFonts w:eastAsia="Times New Roman"/>
          <w:sz w:val="24"/>
          <w:szCs w:val="24"/>
        </w:rPr>
        <w:t>– (+4 174,1) тыс. рублей;</w:t>
      </w:r>
    </w:p>
    <w:p w14:paraId="1692E4E0" w14:textId="72BB7992" w:rsidR="00037117" w:rsidRPr="00203579" w:rsidRDefault="00037117" w:rsidP="00037117">
      <w:pPr>
        <w:pStyle w:val="aa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03579">
        <w:rPr>
          <w:sz w:val="24"/>
          <w:szCs w:val="24"/>
        </w:rPr>
        <w:t>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опеке и попечительству»</w:t>
      </w:r>
      <w:r w:rsidRPr="00203579">
        <w:rPr>
          <w:rFonts w:eastAsia="Times New Roman"/>
          <w:sz w:val="24"/>
          <w:szCs w:val="24"/>
        </w:rPr>
        <w:t xml:space="preserve"> –</w:t>
      </w:r>
      <w:r w:rsidRPr="00203579">
        <w:rPr>
          <w:sz w:val="24"/>
          <w:szCs w:val="24"/>
        </w:rPr>
        <w:t xml:space="preserve"> </w:t>
      </w:r>
      <w:r w:rsidRPr="00203579">
        <w:rPr>
          <w:rFonts w:eastAsia="Times New Roman"/>
          <w:sz w:val="24"/>
          <w:szCs w:val="24"/>
        </w:rPr>
        <w:t>(+44 264,6) тыс. рублей</w:t>
      </w:r>
      <w:r w:rsidR="00203579" w:rsidRPr="00203579">
        <w:rPr>
          <w:rFonts w:eastAsia="Times New Roman"/>
          <w:sz w:val="24"/>
          <w:szCs w:val="24"/>
        </w:rPr>
        <w:t>.</w:t>
      </w:r>
    </w:p>
    <w:p w14:paraId="53239188" w14:textId="77777777" w:rsidR="00037117" w:rsidRPr="00203579" w:rsidRDefault="00037117" w:rsidP="00037117">
      <w:pPr>
        <w:widowControl/>
        <w:tabs>
          <w:tab w:val="left" w:pos="709"/>
          <w:tab w:val="left" w:pos="993"/>
        </w:tabs>
        <w:autoSpaceDE/>
        <w:adjustRightInd/>
        <w:jc w:val="both"/>
        <w:rPr>
          <w:sz w:val="24"/>
        </w:rPr>
      </w:pPr>
    </w:p>
    <w:p w14:paraId="6FA96ADE" w14:textId="2991502B" w:rsidR="00EE53E1" w:rsidRPr="00203579" w:rsidRDefault="00EE53E1" w:rsidP="0078747B">
      <w:pPr>
        <w:pStyle w:val="aa"/>
        <w:widowControl/>
        <w:numPr>
          <w:ilvl w:val="0"/>
          <w:numId w:val="14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b/>
          <w:i/>
          <w:sz w:val="24"/>
          <w:szCs w:val="24"/>
        </w:rPr>
      </w:pPr>
      <w:r w:rsidRPr="00203579">
        <w:rPr>
          <w:rFonts w:eastAsia="Times New Roman"/>
          <w:b/>
          <w:i/>
          <w:sz w:val="24"/>
          <w:szCs w:val="24"/>
        </w:rPr>
        <w:t xml:space="preserve">иные межбюджетные трансферты – </w:t>
      </w:r>
      <w:r w:rsidRPr="00203579">
        <w:rPr>
          <w:rFonts w:eastAsia="Times New Roman"/>
          <w:bCs/>
          <w:i/>
          <w:sz w:val="24"/>
          <w:szCs w:val="24"/>
        </w:rPr>
        <w:t>(</w:t>
      </w:r>
      <w:r w:rsidR="00E62C3F" w:rsidRPr="00203579">
        <w:rPr>
          <w:bCs/>
          <w:i/>
          <w:sz w:val="24"/>
        </w:rPr>
        <w:t>+20 888,3</w:t>
      </w:r>
      <w:r w:rsidRPr="00203579">
        <w:rPr>
          <w:rFonts w:eastAsia="Times New Roman"/>
          <w:bCs/>
          <w:i/>
          <w:sz w:val="24"/>
          <w:szCs w:val="24"/>
        </w:rPr>
        <w:t>)</w:t>
      </w:r>
      <w:r w:rsidRPr="00203579">
        <w:rPr>
          <w:rFonts w:eastAsia="Times New Roman"/>
          <w:b/>
          <w:i/>
          <w:sz w:val="24"/>
          <w:szCs w:val="24"/>
        </w:rPr>
        <w:t xml:space="preserve"> тыс. рублей, в том числе:</w:t>
      </w:r>
    </w:p>
    <w:p w14:paraId="5175BDDC" w14:textId="5B712995" w:rsidR="00EE53E1" w:rsidRPr="00203579" w:rsidRDefault="00E62C3F" w:rsidP="00E62C3F">
      <w:pPr>
        <w:pStyle w:val="aa"/>
        <w:widowControl/>
        <w:numPr>
          <w:ilvl w:val="0"/>
          <w:numId w:val="14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203579">
        <w:rPr>
          <w:sz w:val="24"/>
          <w:szCs w:val="24"/>
        </w:rPr>
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 w:rsidR="00EE53E1" w:rsidRPr="00203579">
        <w:rPr>
          <w:sz w:val="24"/>
        </w:rPr>
        <w:t>– (</w:t>
      </w:r>
      <w:r w:rsidRPr="00203579">
        <w:rPr>
          <w:sz w:val="24"/>
        </w:rPr>
        <w:t>+ 1472,9</w:t>
      </w:r>
      <w:r w:rsidR="00EE53E1" w:rsidRPr="00203579">
        <w:rPr>
          <w:sz w:val="24"/>
        </w:rPr>
        <w:t>) тыс. рублей;</w:t>
      </w:r>
    </w:p>
    <w:p w14:paraId="01942F02" w14:textId="0C26ECFA" w:rsidR="00E62C3F" w:rsidRPr="00203579" w:rsidRDefault="00E62C3F" w:rsidP="00E62C3F">
      <w:pPr>
        <w:pStyle w:val="aa"/>
        <w:widowControl/>
        <w:numPr>
          <w:ilvl w:val="0"/>
          <w:numId w:val="14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203579">
        <w:rPr>
          <w:sz w:val="24"/>
          <w:szCs w:val="24"/>
        </w:rPr>
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 w:rsidRPr="00203579">
        <w:rPr>
          <w:sz w:val="24"/>
        </w:rPr>
        <w:t>– (+ 19 289,4) тыс. рублей;</w:t>
      </w:r>
    </w:p>
    <w:p w14:paraId="2CC3DD08" w14:textId="1A839E86" w:rsidR="00EE53E1" w:rsidRPr="00203579" w:rsidRDefault="00E62C3F" w:rsidP="00E62C3F">
      <w:pPr>
        <w:pStyle w:val="aa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03579">
        <w:rPr>
          <w:sz w:val="24"/>
          <w:szCs w:val="24"/>
        </w:rPr>
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EE53E1" w:rsidRPr="00203579">
        <w:rPr>
          <w:sz w:val="24"/>
        </w:rPr>
        <w:t xml:space="preserve"> – (</w:t>
      </w:r>
      <w:r w:rsidRPr="00203579">
        <w:rPr>
          <w:sz w:val="24"/>
        </w:rPr>
        <w:t>+126,0</w:t>
      </w:r>
      <w:r w:rsidR="00EE53E1" w:rsidRPr="00203579">
        <w:rPr>
          <w:sz w:val="24"/>
        </w:rPr>
        <w:t>) тыс. рублей.</w:t>
      </w:r>
    </w:p>
    <w:p w14:paraId="0B52E6B3" w14:textId="44457587" w:rsidR="00F729BF" w:rsidRPr="00F729BF" w:rsidRDefault="00F729BF" w:rsidP="00F729BF">
      <w:pPr>
        <w:ind w:firstLine="709"/>
        <w:jc w:val="both"/>
        <w:rPr>
          <w:sz w:val="24"/>
          <w:szCs w:val="24"/>
        </w:rPr>
      </w:pPr>
      <w:r w:rsidRPr="00F729BF">
        <w:rPr>
          <w:sz w:val="24"/>
          <w:szCs w:val="24"/>
        </w:rPr>
        <w:t>Изменения в доходной части муниципального бюджета на плановый период 202</w:t>
      </w:r>
      <w:r>
        <w:rPr>
          <w:sz w:val="24"/>
          <w:szCs w:val="24"/>
        </w:rPr>
        <w:t>6</w:t>
      </w:r>
      <w:r w:rsidRPr="00F729BF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F729BF">
        <w:rPr>
          <w:sz w:val="24"/>
          <w:szCs w:val="24"/>
        </w:rPr>
        <w:t xml:space="preserve"> годов обусловлены у</w:t>
      </w:r>
      <w:r>
        <w:rPr>
          <w:sz w:val="24"/>
          <w:szCs w:val="24"/>
        </w:rPr>
        <w:t xml:space="preserve">величением </w:t>
      </w:r>
      <w:r w:rsidRPr="00F729BF">
        <w:rPr>
          <w:sz w:val="24"/>
          <w:szCs w:val="24"/>
        </w:rPr>
        <w:t>средств финансовой помощи областного бюджета в 202</w:t>
      </w:r>
      <w:r>
        <w:rPr>
          <w:sz w:val="24"/>
          <w:szCs w:val="24"/>
        </w:rPr>
        <w:t>6</w:t>
      </w:r>
      <w:r w:rsidRPr="00F729BF"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 </w:t>
      </w:r>
      <w:r w:rsidRPr="00F729BF">
        <w:rPr>
          <w:sz w:val="24"/>
          <w:szCs w:val="24"/>
        </w:rPr>
        <w:t>– (</w:t>
      </w:r>
      <w:r>
        <w:rPr>
          <w:rFonts w:eastAsia="Times New Roman"/>
          <w:sz w:val="24"/>
          <w:szCs w:val="24"/>
        </w:rPr>
        <w:t>+78 317,2</w:t>
      </w:r>
      <w:r w:rsidRPr="00F729BF">
        <w:rPr>
          <w:sz w:val="24"/>
          <w:szCs w:val="24"/>
        </w:rPr>
        <w:t xml:space="preserve"> рублей)</w:t>
      </w:r>
      <w:r>
        <w:rPr>
          <w:sz w:val="24"/>
          <w:szCs w:val="24"/>
        </w:rPr>
        <w:t xml:space="preserve">, в 2027 году </w:t>
      </w:r>
      <w:r w:rsidRPr="00F729BF">
        <w:rPr>
          <w:sz w:val="24"/>
          <w:szCs w:val="24"/>
        </w:rPr>
        <w:t>– (</w:t>
      </w:r>
      <w:r>
        <w:rPr>
          <w:rFonts w:eastAsia="Times New Roman"/>
          <w:sz w:val="24"/>
          <w:szCs w:val="24"/>
        </w:rPr>
        <w:t>+399 063,8</w:t>
      </w:r>
      <w:r w:rsidRPr="00F729BF">
        <w:rPr>
          <w:sz w:val="24"/>
          <w:szCs w:val="24"/>
        </w:rPr>
        <w:t xml:space="preserve"> рублей)</w:t>
      </w:r>
      <w:r>
        <w:rPr>
          <w:sz w:val="24"/>
          <w:szCs w:val="24"/>
        </w:rPr>
        <w:t xml:space="preserve">. </w:t>
      </w:r>
      <w:r w:rsidRPr="00F729BF">
        <w:rPr>
          <w:sz w:val="24"/>
          <w:szCs w:val="24"/>
        </w:rPr>
        <w:t>Утвержденный годовой план по доходам на 202</w:t>
      </w:r>
      <w:r>
        <w:rPr>
          <w:sz w:val="24"/>
          <w:szCs w:val="24"/>
        </w:rPr>
        <w:t>6</w:t>
      </w:r>
      <w:r w:rsidRPr="00F729BF">
        <w:rPr>
          <w:sz w:val="24"/>
          <w:szCs w:val="24"/>
        </w:rPr>
        <w:t xml:space="preserve"> год составит </w:t>
      </w:r>
      <w:r>
        <w:rPr>
          <w:sz w:val="24"/>
          <w:szCs w:val="24"/>
        </w:rPr>
        <w:t>4 407 613,4</w:t>
      </w:r>
      <w:r w:rsidRPr="00F729BF">
        <w:rPr>
          <w:sz w:val="24"/>
          <w:szCs w:val="24"/>
        </w:rPr>
        <w:t xml:space="preserve"> тыс. рублей, на 202</w:t>
      </w:r>
      <w:r>
        <w:rPr>
          <w:sz w:val="24"/>
          <w:szCs w:val="24"/>
        </w:rPr>
        <w:t>7</w:t>
      </w:r>
      <w:r w:rsidRPr="00F729BF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4 849 109,9</w:t>
      </w:r>
      <w:r w:rsidRPr="00F729BF">
        <w:rPr>
          <w:sz w:val="24"/>
          <w:szCs w:val="24"/>
        </w:rPr>
        <w:t xml:space="preserve"> тыс. рублей.</w:t>
      </w:r>
    </w:p>
    <w:p w14:paraId="71033F6A" w14:textId="77777777" w:rsidR="00EE53E1" w:rsidRPr="00EE53E1" w:rsidRDefault="00EE53E1" w:rsidP="0078747B">
      <w:pPr>
        <w:tabs>
          <w:tab w:val="left" w:pos="0"/>
          <w:tab w:val="left" w:pos="709"/>
          <w:tab w:val="left" w:pos="993"/>
        </w:tabs>
        <w:ind w:firstLine="709"/>
        <w:jc w:val="both"/>
      </w:pPr>
    </w:p>
    <w:p w14:paraId="5E4A9F6B" w14:textId="4BE46216" w:rsidR="00EE53E1" w:rsidRPr="00231EC3" w:rsidRDefault="00EE53E1" w:rsidP="00117AA9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b/>
          <w:i/>
          <w:sz w:val="24"/>
          <w:szCs w:val="24"/>
        </w:rPr>
      </w:pPr>
      <w:r w:rsidRPr="00B762CF">
        <w:rPr>
          <w:rFonts w:eastAsia="Times New Roman"/>
          <w:b/>
          <w:i/>
          <w:sz w:val="24"/>
          <w:szCs w:val="24"/>
        </w:rPr>
        <w:t>Безвозмездные поступления вышестоящего бюджета на плановый период 202</w:t>
      </w:r>
      <w:r w:rsidR="00313657" w:rsidRPr="00B762CF">
        <w:rPr>
          <w:rFonts w:eastAsia="Times New Roman"/>
          <w:b/>
          <w:i/>
          <w:sz w:val="24"/>
          <w:szCs w:val="24"/>
        </w:rPr>
        <w:t>6</w:t>
      </w:r>
      <w:r w:rsidRPr="00B762CF">
        <w:rPr>
          <w:rFonts w:eastAsia="Times New Roman"/>
          <w:b/>
          <w:i/>
          <w:sz w:val="24"/>
          <w:szCs w:val="24"/>
        </w:rPr>
        <w:t xml:space="preserve"> года (+ </w:t>
      </w:r>
      <w:r w:rsidR="00B762CF" w:rsidRPr="00B762CF">
        <w:rPr>
          <w:rFonts w:eastAsia="Times New Roman"/>
          <w:b/>
          <w:i/>
          <w:sz w:val="24"/>
          <w:szCs w:val="24"/>
        </w:rPr>
        <w:t>86 102,4</w:t>
      </w:r>
      <w:r w:rsidRPr="00B762CF">
        <w:rPr>
          <w:rFonts w:eastAsia="Times New Roman"/>
          <w:b/>
          <w:i/>
          <w:sz w:val="24"/>
          <w:szCs w:val="24"/>
        </w:rPr>
        <w:t>) тыс. рублей, 202</w:t>
      </w:r>
      <w:r w:rsidR="00313657" w:rsidRPr="00B762CF">
        <w:rPr>
          <w:rFonts w:eastAsia="Times New Roman"/>
          <w:b/>
          <w:i/>
          <w:sz w:val="24"/>
          <w:szCs w:val="24"/>
        </w:rPr>
        <w:t>7</w:t>
      </w:r>
      <w:r w:rsidRPr="00B762CF">
        <w:rPr>
          <w:rFonts w:eastAsia="Times New Roman"/>
          <w:b/>
          <w:i/>
          <w:sz w:val="24"/>
          <w:szCs w:val="24"/>
        </w:rPr>
        <w:t xml:space="preserve"> года (</w:t>
      </w:r>
      <w:r w:rsidR="00313657" w:rsidRPr="00B762CF">
        <w:rPr>
          <w:rFonts w:eastAsia="Times New Roman"/>
          <w:b/>
          <w:i/>
          <w:sz w:val="24"/>
          <w:szCs w:val="24"/>
        </w:rPr>
        <w:t>+ 399 063,8</w:t>
      </w:r>
      <w:r w:rsidRPr="00B762CF">
        <w:rPr>
          <w:rFonts w:eastAsia="Times New Roman"/>
          <w:b/>
          <w:i/>
          <w:sz w:val="24"/>
          <w:szCs w:val="24"/>
        </w:rPr>
        <w:t>) тыс. руб., из них:</w:t>
      </w:r>
    </w:p>
    <w:p w14:paraId="6FD2C3E7" w14:textId="0165F821" w:rsidR="00EE53E1" w:rsidRPr="000D6099" w:rsidRDefault="00EE53E1" w:rsidP="0078747B">
      <w:pPr>
        <w:pStyle w:val="aa"/>
        <w:widowControl/>
        <w:numPr>
          <w:ilvl w:val="0"/>
          <w:numId w:val="12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b/>
          <w:i/>
          <w:sz w:val="24"/>
          <w:szCs w:val="24"/>
        </w:rPr>
      </w:pPr>
      <w:r w:rsidRPr="000D6099">
        <w:rPr>
          <w:rFonts w:eastAsia="Times New Roman"/>
          <w:b/>
          <w:i/>
          <w:sz w:val="24"/>
          <w:szCs w:val="24"/>
        </w:rPr>
        <w:t>региональный Фонд софинансирования расходов на 202</w:t>
      </w:r>
      <w:r w:rsidR="00117AA9" w:rsidRPr="000D6099">
        <w:rPr>
          <w:rFonts w:eastAsia="Times New Roman"/>
          <w:b/>
          <w:i/>
          <w:sz w:val="24"/>
          <w:szCs w:val="24"/>
        </w:rPr>
        <w:t>6</w:t>
      </w:r>
      <w:r w:rsidRPr="000D6099">
        <w:rPr>
          <w:rFonts w:eastAsia="Times New Roman"/>
          <w:b/>
          <w:i/>
          <w:sz w:val="24"/>
          <w:szCs w:val="24"/>
        </w:rPr>
        <w:t xml:space="preserve"> год (+ </w:t>
      </w:r>
      <w:r w:rsidR="000D6099" w:rsidRPr="000D6099">
        <w:rPr>
          <w:rFonts w:eastAsia="Times New Roman"/>
          <w:b/>
          <w:i/>
          <w:sz w:val="24"/>
          <w:szCs w:val="24"/>
        </w:rPr>
        <w:t>62 986,8</w:t>
      </w:r>
      <w:r w:rsidRPr="000D6099">
        <w:rPr>
          <w:rFonts w:eastAsia="Times New Roman"/>
          <w:b/>
          <w:i/>
          <w:sz w:val="24"/>
          <w:szCs w:val="24"/>
        </w:rPr>
        <w:t>) тыс. рублей,</w:t>
      </w:r>
      <w:r w:rsidR="00117AA9" w:rsidRPr="000D6099">
        <w:rPr>
          <w:rFonts w:eastAsia="Times New Roman"/>
          <w:b/>
          <w:i/>
          <w:sz w:val="24"/>
          <w:szCs w:val="24"/>
        </w:rPr>
        <w:t xml:space="preserve"> на 2027 год (+ </w:t>
      </w:r>
      <w:r w:rsidR="00231EC3" w:rsidRPr="000D6099">
        <w:rPr>
          <w:rFonts w:eastAsia="Times New Roman"/>
          <w:b/>
          <w:i/>
          <w:sz w:val="24"/>
          <w:szCs w:val="24"/>
        </w:rPr>
        <w:t>375 440,6</w:t>
      </w:r>
      <w:r w:rsidR="00117AA9" w:rsidRPr="000D6099">
        <w:rPr>
          <w:rFonts w:eastAsia="Times New Roman"/>
          <w:b/>
          <w:i/>
          <w:sz w:val="24"/>
          <w:szCs w:val="24"/>
        </w:rPr>
        <w:t>) тыс. рублей,</w:t>
      </w:r>
      <w:r w:rsidRPr="000D6099">
        <w:rPr>
          <w:rFonts w:eastAsia="Times New Roman"/>
          <w:b/>
          <w:i/>
          <w:sz w:val="24"/>
          <w:szCs w:val="24"/>
        </w:rPr>
        <w:t xml:space="preserve"> в том числе:</w:t>
      </w:r>
    </w:p>
    <w:p w14:paraId="09405A40" w14:textId="52FCF97C" w:rsidR="00117AA9" w:rsidRDefault="00117AA9" w:rsidP="00117AA9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31EC3">
        <w:rPr>
          <w:sz w:val="24"/>
          <w:szCs w:val="24"/>
        </w:rPr>
        <w:t xml:space="preserve">Субсидии бюджетам муниципальных округов на реализацию мероприятий по обеспечению жильем молодых семей </w:t>
      </w:r>
      <w:r w:rsidRPr="00231EC3">
        <w:rPr>
          <w:sz w:val="24"/>
        </w:rPr>
        <w:t>на 2026 г.– (+ 289,4) тыс. рублей, на 2027 г.– (–437,2) тыс. рублей;</w:t>
      </w:r>
    </w:p>
    <w:p w14:paraId="7E462484" w14:textId="01ADC04F" w:rsidR="000D6099" w:rsidRPr="00790A23" w:rsidRDefault="000D6099" w:rsidP="000D6099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0D6099">
        <w:rPr>
          <w:sz w:val="24"/>
          <w:szCs w:val="24"/>
        </w:rPr>
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</w:r>
      <w:r>
        <w:rPr>
          <w:sz w:val="24"/>
          <w:szCs w:val="24"/>
        </w:rPr>
        <w:t>, на 2026 год</w:t>
      </w:r>
      <w:r w:rsidRPr="000D6099">
        <w:rPr>
          <w:sz w:val="24"/>
          <w:szCs w:val="24"/>
        </w:rPr>
        <w:t xml:space="preserve"> (+ </w:t>
      </w:r>
      <w:r>
        <w:rPr>
          <w:sz w:val="24"/>
          <w:szCs w:val="24"/>
        </w:rPr>
        <w:t>10 539,2)</w:t>
      </w:r>
      <w:r w:rsidRPr="000D6099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0D6099">
        <w:rPr>
          <w:sz w:val="24"/>
          <w:szCs w:val="24"/>
        </w:rPr>
        <w:t>рублей</w:t>
      </w:r>
      <w:r>
        <w:rPr>
          <w:sz w:val="24"/>
          <w:szCs w:val="24"/>
        </w:rPr>
        <w:t>;</w:t>
      </w:r>
    </w:p>
    <w:p w14:paraId="7277E4CF" w14:textId="45D85E04" w:rsidR="000D6099" w:rsidRPr="00790A23" w:rsidRDefault="00790A23" w:rsidP="00790A23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790A23">
        <w:rPr>
          <w:sz w:val="24"/>
        </w:rPr>
        <w:t>Субсидия муниципальным образованиям Сахалинской области на поддержку муниципальных программ формирования современной городской среды</w:t>
      </w:r>
      <w:r>
        <w:rPr>
          <w:sz w:val="24"/>
        </w:rPr>
        <w:t>, на 2026 год (-2 754,0) тыс. рублей;</w:t>
      </w:r>
    </w:p>
    <w:p w14:paraId="61CC4B99" w14:textId="73DCEBA0" w:rsidR="00231EC3" w:rsidRDefault="00231EC3" w:rsidP="00231EC3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31EC3">
        <w:rPr>
          <w:rFonts w:eastAsia="Times New Roman"/>
          <w:sz w:val="24"/>
          <w:szCs w:val="24"/>
        </w:rPr>
        <w:t xml:space="preserve">Субсидия муниципальным образованиям Сахалинской области на развитие образования </w:t>
      </w:r>
      <w:r w:rsidRPr="00231EC3">
        <w:rPr>
          <w:sz w:val="24"/>
        </w:rPr>
        <w:t>на 2026 г.– (+ 74 659,0) тыс. рублей, на 2027 г.– (+ 74659,0) тыс. рублей;</w:t>
      </w:r>
    </w:p>
    <w:p w14:paraId="55593F39" w14:textId="0B3A393F" w:rsidR="00185F02" w:rsidRPr="00231EC3" w:rsidRDefault="00185F02" w:rsidP="00185F02">
      <w:pPr>
        <w:pStyle w:val="aa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31EC3">
        <w:rPr>
          <w:sz w:val="24"/>
          <w:szCs w:val="24"/>
        </w:rPr>
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Pr="00231EC3">
        <w:rPr>
          <w:sz w:val="24"/>
        </w:rPr>
        <w:t>на 2026 г.–</w:t>
      </w:r>
      <w:r w:rsidRPr="00231EC3">
        <w:rPr>
          <w:sz w:val="24"/>
          <w:szCs w:val="24"/>
        </w:rPr>
        <w:t xml:space="preserve"> </w:t>
      </w:r>
      <w:r w:rsidRPr="00231EC3">
        <w:rPr>
          <w:sz w:val="24"/>
        </w:rPr>
        <w:t>(</w:t>
      </w:r>
      <w:r w:rsidRPr="00231EC3">
        <w:rPr>
          <w:rFonts w:eastAsia="Times New Roman"/>
          <w:sz w:val="24"/>
          <w:szCs w:val="24"/>
        </w:rPr>
        <w:t>–19 746,8</w:t>
      </w:r>
      <w:r w:rsidRPr="00231EC3">
        <w:rPr>
          <w:sz w:val="24"/>
        </w:rPr>
        <w:t>) тыс. рублей, на 2027 г.–</w:t>
      </w:r>
      <w:r w:rsidRPr="00231EC3">
        <w:rPr>
          <w:sz w:val="24"/>
          <w:szCs w:val="24"/>
        </w:rPr>
        <w:t xml:space="preserve"> </w:t>
      </w:r>
      <w:r w:rsidRPr="00231EC3">
        <w:rPr>
          <w:sz w:val="24"/>
        </w:rPr>
        <w:t>(</w:t>
      </w:r>
      <w:r w:rsidRPr="00231EC3">
        <w:rPr>
          <w:rFonts w:eastAsia="Times New Roman"/>
          <w:sz w:val="24"/>
          <w:szCs w:val="24"/>
        </w:rPr>
        <w:t>–28 476,1</w:t>
      </w:r>
      <w:r w:rsidRPr="00231EC3">
        <w:rPr>
          <w:sz w:val="24"/>
        </w:rPr>
        <w:t>) тыс. рублей;</w:t>
      </w:r>
    </w:p>
    <w:p w14:paraId="4413910F" w14:textId="76F1A74D" w:rsidR="00185F02" w:rsidRPr="00231EC3" w:rsidRDefault="00185F02" w:rsidP="00185F02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231EC3">
        <w:rPr>
          <w:sz w:val="24"/>
        </w:rPr>
        <w:t>Субсидии бюджетам муниципальных округов на обеспечение комплексного развития сельских территорий на 2027 г. (</w:t>
      </w:r>
      <w:r w:rsidRPr="00231EC3">
        <w:rPr>
          <w:rFonts w:eastAsia="Times New Roman"/>
          <w:sz w:val="24"/>
          <w:szCs w:val="24"/>
        </w:rPr>
        <w:t>– 38 263,8</w:t>
      </w:r>
      <w:r w:rsidRPr="00231EC3">
        <w:rPr>
          <w:sz w:val="24"/>
        </w:rPr>
        <w:t>) тыс. рублей.</w:t>
      </w:r>
    </w:p>
    <w:p w14:paraId="4638575F" w14:textId="361727A2" w:rsidR="00EE53E1" w:rsidRDefault="00231EC3" w:rsidP="00231EC3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231EC3">
        <w:rPr>
          <w:sz w:val="24"/>
        </w:rPr>
        <w:t>Субсидия муниципальным образования Сахалинской области на осуществление мероприятий по повышению качества предоставляемых жилищно-коммунальных услуг на 2027 г.</w:t>
      </w:r>
      <w:r w:rsidRPr="00231EC3">
        <w:rPr>
          <w:rFonts w:eastAsia="Times New Roman"/>
          <w:sz w:val="24"/>
          <w:szCs w:val="24"/>
        </w:rPr>
        <w:t xml:space="preserve"> –</w:t>
      </w:r>
      <w:r w:rsidRPr="00231EC3">
        <w:rPr>
          <w:sz w:val="24"/>
        </w:rPr>
        <w:t xml:space="preserve"> (</w:t>
      </w:r>
      <w:r w:rsidRPr="00231EC3">
        <w:rPr>
          <w:rFonts w:eastAsia="Times New Roman"/>
          <w:b/>
          <w:i/>
          <w:sz w:val="24"/>
          <w:szCs w:val="24"/>
        </w:rPr>
        <w:t xml:space="preserve">+ </w:t>
      </w:r>
      <w:r w:rsidRPr="00231EC3">
        <w:rPr>
          <w:rFonts w:eastAsia="Times New Roman"/>
          <w:sz w:val="24"/>
          <w:szCs w:val="24"/>
        </w:rPr>
        <w:t>367 958,7</w:t>
      </w:r>
      <w:r w:rsidRPr="00231EC3">
        <w:rPr>
          <w:sz w:val="24"/>
        </w:rPr>
        <w:t>) тыс. рублей</w:t>
      </w:r>
      <w:r w:rsidR="00790A23">
        <w:rPr>
          <w:sz w:val="24"/>
        </w:rPr>
        <w:t>.</w:t>
      </w:r>
    </w:p>
    <w:p w14:paraId="7C4E7F60" w14:textId="77777777" w:rsidR="000D6099" w:rsidRPr="00231EC3" w:rsidRDefault="000D6099" w:rsidP="000D6099">
      <w:pPr>
        <w:pStyle w:val="aa"/>
        <w:tabs>
          <w:tab w:val="left" w:pos="709"/>
          <w:tab w:val="left" w:pos="993"/>
        </w:tabs>
        <w:ind w:left="709"/>
        <w:jc w:val="both"/>
        <w:rPr>
          <w:sz w:val="24"/>
        </w:rPr>
      </w:pPr>
    </w:p>
    <w:p w14:paraId="690CA9FE" w14:textId="1C2D60A4" w:rsidR="00EE53E1" w:rsidRPr="00231EC3" w:rsidRDefault="00EE53E1" w:rsidP="0078747B">
      <w:pPr>
        <w:pStyle w:val="aa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b/>
          <w:i/>
          <w:sz w:val="24"/>
          <w:szCs w:val="24"/>
        </w:rPr>
      </w:pPr>
      <w:r w:rsidRPr="00231EC3">
        <w:rPr>
          <w:rFonts w:eastAsia="Times New Roman"/>
          <w:b/>
          <w:i/>
          <w:sz w:val="24"/>
          <w:szCs w:val="24"/>
        </w:rPr>
        <w:t>иные межбюджетные трансферты на 202</w:t>
      </w:r>
      <w:r w:rsidR="000C69ED" w:rsidRPr="00231EC3">
        <w:rPr>
          <w:rFonts w:eastAsia="Times New Roman"/>
          <w:b/>
          <w:i/>
          <w:sz w:val="24"/>
          <w:szCs w:val="24"/>
        </w:rPr>
        <w:t>6</w:t>
      </w:r>
      <w:r w:rsidRPr="00231EC3">
        <w:rPr>
          <w:rFonts w:eastAsia="Times New Roman"/>
          <w:b/>
          <w:i/>
          <w:sz w:val="24"/>
          <w:szCs w:val="24"/>
        </w:rPr>
        <w:t xml:space="preserve"> г – (</w:t>
      </w:r>
      <w:r w:rsidR="00185F02" w:rsidRPr="00231EC3">
        <w:rPr>
          <w:b/>
          <w:i/>
          <w:sz w:val="24"/>
        </w:rPr>
        <w:t>+23 115,6</w:t>
      </w:r>
      <w:r w:rsidRPr="00231EC3">
        <w:rPr>
          <w:rFonts w:eastAsia="Times New Roman"/>
          <w:b/>
          <w:i/>
          <w:sz w:val="24"/>
          <w:szCs w:val="24"/>
        </w:rPr>
        <w:t>) тыс. рублей, на 202</w:t>
      </w:r>
      <w:r w:rsidR="000C69ED" w:rsidRPr="00231EC3">
        <w:rPr>
          <w:rFonts w:eastAsia="Times New Roman"/>
          <w:b/>
          <w:i/>
          <w:sz w:val="24"/>
          <w:szCs w:val="24"/>
        </w:rPr>
        <w:t>7</w:t>
      </w:r>
      <w:r w:rsidRPr="00231EC3">
        <w:rPr>
          <w:rFonts w:eastAsia="Times New Roman"/>
          <w:b/>
          <w:i/>
          <w:sz w:val="24"/>
          <w:szCs w:val="24"/>
        </w:rPr>
        <w:t xml:space="preserve"> г – (</w:t>
      </w:r>
      <w:r w:rsidR="00185F02" w:rsidRPr="00231EC3">
        <w:rPr>
          <w:b/>
          <w:i/>
          <w:sz w:val="24"/>
        </w:rPr>
        <w:t>+23 623,2</w:t>
      </w:r>
      <w:r w:rsidRPr="00231EC3">
        <w:rPr>
          <w:rFonts w:eastAsia="Times New Roman"/>
          <w:b/>
          <w:i/>
          <w:sz w:val="24"/>
          <w:szCs w:val="24"/>
        </w:rPr>
        <w:t>) тыс. рублей в том числе:</w:t>
      </w:r>
    </w:p>
    <w:p w14:paraId="25E26CA3" w14:textId="77F33FB9" w:rsidR="00EE53E1" w:rsidRPr="00231EC3" w:rsidRDefault="00313657" w:rsidP="0078747B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31EC3">
        <w:rPr>
          <w:sz w:val="24"/>
          <w:szCs w:val="24"/>
        </w:rPr>
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 </w:t>
      </w:r>
      <w:r w:rsidR="00EE53E1" w:rsidRPr="00231EC3">
        <w:rPr>
          <w:sz w:val="24"/>
        </w:rPr>
        <w:t>на 202</w:t>
      </w:r>
      <w:r w:rsidRPr="00231EC3">
        <w:rPr>
          <w:sz w:val="24"/>
        </w:rPr>
        <w:t>6</w:t>
      </w:r>
      <w:r w:rsidR="00EE53E1" w:rsidRPr="00231EC3">
        <w:rPr>
          <w:sz w:val="24"/>
        </w:rPr>
        <w:t xml:space="preserve"> г.– (</w:t>
      </w:r>
      <w:r w:rsidRPr="00231EC3">
        <w:rPr>
          <w:sz w:val="24"/>
        </w:rPr>
        <w:t>+ 1472,9</w:t>
      </w:r>
      <w:r w:rsidR="00EE53E1" w:rsidRPr="00231EC3">
        <w:rPr>
          <w:sz w:val="24"/>
        </w:rPr>
        <w:t>) тыс. рублей, на 202</w:t>
      </w:r>
      <w:r w:rsidRPr="00231EC3">
        <w:rPr>
          <w:sz w:val="24"/>
        </w:rPr>
        <w:t>7</w:t>
      </w:r>
      <w:r w:rsidR="00EE53E1" w:rsidRPr="00231EC3">
        <w:rPr>
          <w:sz w:val="24"/>
        </w:rPr>
        <w:t xml:space="preserve"> г.– (</w:t>
      </w:r>
      <w:r w:rsidRPr="00231EC3">
        <w:rPr>
          <w:sz w:val="24"/>
        </w:rPr>
        <w:t>+ 1472,9</w:t>
      </w:r>
      <w:r w:rsidR="00EE53E1" w:rsidRPr="00231EC3">
        <w:rPr>
          <w:sz w:val="24"/>
        </w:rPr>
        <w:t>) тыс. рублей;</w:t>
      </w:r>
    </w:p>
    <w:p w14:paraId="7A6E6A40" w14:textId="0AC8DC6C" w:rsidR="00EE53E1" w:rsidRPr="00231EC3" w:rsidRDefault="000C69ED" w:rsidP="0078747B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31EC3">
        <w:rPr>
          <w:sz w:val="24"/>
          <w:szCs w:val="24"/>
        </w:rPr>
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 w:rsidR="00EE53E1" w:rsidRPr="00231EC3">
        <w:rPr>
          <w:sz w:val="24"/>
        </w:rPr>
        <w:t>на 202</w:t>
      </w:r>
      <w:r w:rsidRPr="00231EC3">
        <w:rPr>
          <w:sz w:val="24"/>
        </w:rPr>
        <w:t>6</w:t>
      </w:r>
      <w:r w:rsidR="00EE53E1" w:rsidRPr="00231EC3">
        <w:rPr>
          <w:sz w:val="24"/>
        </w:rPr>
        <w:t xml:space="preserve"> г – (</w:t>
      </w:r>
      <w:r w:rsidRPr="00231EC3">
        <w:rPr>
          <w:sz w:val="24"/>
        </w:rPr>
        <w:t>+ 20 289,4</w:t>
      </w:r>
      <w:r w:rsidR="00EE53E1" w:rsidRPr="00231EC3">
        <w:rPr>
          <w:sz w:val="24"/>
        </w:rPr>
        <w:t>) тыс. рублей, на 202</w:t>
      </w:r>
      <w:r w:rsidRPr="00231EC3">
        <w:rPr>
          <w:sz w:val="24"/>
        </w:rPr>
        <w:t>7</w:t>
      </w:r>
      <w:r w:rsidR="00EE53E1" w:rsidRPr="00231EC3">
        <w:rPr>
          <w:sz w:val="24"/>
        </w:rPr>
        <w:t xml:space="preserve"> г – (</w:t>
      </w:r>
      <w:r w:rsidRPr="00231EC3">
        <w:rPr>
          <w:sz w:val="24"/>
        </w:rPr>
        <w:t>+21 289,4</w:t>
      </w:r>
      <w:r w:rsidR="00EE53E1" w:rsidRPr="00231EC3">
        <w:rPr>
          <w:sz w:val="24"/>
        </w:rPr>
        <w:t>) тыс. рублей</w:t>
      </w:r>
      <w:r w:rsidRPr="00231EC3">
        <w:rPr>
          <w:sz w:val="24"/>
        </w:rPr>
        <w:t>;</w:t>
      </w:r>
    </w:p>
    <w:p w14:paraId="7589A79F" w14:textId="2BC15650" w:rsidR="00DB0DDB" w:rsidRPr="00790A23" w:rsidRDefault="000C69ED" w:rsidP="00790A23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231EC3">
        <w:rPr>
          <w:sz w:val="24"/>
          <w:szCs w:val="24"/>
        </w:rPr>
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231EC3">
        <w:rPr>
          <w:sz w:val="24"/>
        </w:rPr>
        <w:t>на 2026 г – (+ 1 353,3) тыс. рублей, на 2027 г – (+860,9) тыс. рублей.</w:t>
      </w:r>
    </w:p>
    <w:p w14:paraId="3CF07479" w14:textId="77777777" w:rsidR="003E7FA3" w:rsidRPr="00EC1953" w:rsidRDefault="003E7FA3" w:rsidP="003E7FA3">
      <w:pPr>
        <w:shd w:val="clear" w:color="auto" w:fill="FFFFFF"/>
        <w:spacing w:before="288"/>
        <w:ind w:left="22"/>
        <w:jc w:val="center"/>
        <w:rPr>
          <w:rFonts w:eastAsia="Times New Roman"/>
        </w:rPr>
      </w:pPr>
      <w:r w:rsidRPr="00EC1953">
        <w:rPr>
          <w:rFonts w:eastAsia="Times New Roman"/>
          <w:b/>
          <w:bCs/>
          <w:color w:val="000000"/>
          <w:spacing w:val="-2"/>
          <w:sz w:val="24"/>
          <w:szCs w:val="24"/>
        </w:rPr>
        <w:t>Расходы бюджета</w:t>
      </w:r>
    </w:p>
    <w:p w14:paraId="78F8ECF1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  <w:highlight w:val="yellow"/>
        </w:rPr>
      </w:pPr>
    </w:p>
    <w:p w14:paraId="0F277EAA" w14:textId="7D0D0EAD" w:rsidR="006C6F1E" w:rsidRP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 w:rsidRPr="006C6F1E">
        <w:rPr>
          <w:rFonts w:eastAsia="Times New Roman"/>
          <w:sz w:val="24"/>
          <w:szCs w:val="24"/>
        </w:rPr>
        <w:t xml:space="preserve">С учетом увеличения финансовой помощи областного бюджета, налоговых доходов, остатков средств на 01 января 2025 года расходы муниципального бюджета на текущий финансовый год составят </w:t>
      </w:r>
      <w:r w:rsidRPr="006C6F1E">
        <w:rPr>
          <w:sz w:val="24"/>
          <w:szCs w:val="24"/>
        </w:rPr>
        <w:t>5 726 678,1</w:t>
      </w:r>
      <w:r w:rsidRPr="006C6F1E">
        <w:rPr>
          <w:rFonts w:ascii="Arial" w:hAnsi="Arial" w:cs="Arial"/>
          <w:sz w:val="24"/>
          <w:szCs w:val="24"/>
        </w:rPr>
        <w:t xml:space="preserve"> </w:t>
      </w:r>
      <w:r w:rsidRPr="006C6F1E">
        <w:rPr>
          <w:rFonts w:eastAsia="Times New Roman"/>
          <w:sz w:val="24"/>
          <w:szCs w:val="24"/>
        </w:rPr>
        <w:t xml:space="preserve">тыс. рублей. </w:t>
      </w:r>
    </w:p>
    <w:p w14:paraId="7932F58E" w14:textId="77777777" w:rsidR="006C6F1E" w:rsidRPr="006C6F1E" w:rsidRDefault="006C6F1E" w:rsidP="006C6F1E">
      <w:pPr>
        <w:tabs>
          <w:tab w:val="left" w:pos="993"/>
        </w:tabs>
        <w:ind w:left="709"/>
        <w:contextualSpacing/>
        <w:jc w:val="right"/>
        <w:rPr>
          <w:rFonts w:eastAsia="Times New Roman"/>
          <w:sz w:val="24"/>
          <w:szCs w:val="24"/>
        </w:rPr>
      </w:pPr>
      <w:r w:rsidRPr="006C6F1E">
        <w:rPr>
          <w:rFonts w:eastAsia="Times New Roman"/>
          <w:sz w:val="24"/>
          <w:szCs w:val="24"/>
        </w:rPr>
        <w:t>(тыс. 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698"/>
        <w:gridCol w:w="4821"/>
        <w:gridCol w:w="1560"/>
      </w:tblGrid>
      <w:tr w:rsidR="006C6F1E" w:rsidRPr="006C6F1E" w14:paraId="03BDA56A" w14:textId="77777777" w:rsidTr="00F65311">
        <w:trPr>
          <w:trHeight w:val="1223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3327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1CB3A5A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771E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850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D9DDA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C6F1E" w:rsidRPr="006C6F1E" w14:paraId="17E69A27" w14:textId="77777777" w:rsidTr="00F65311">
        <w:trPr>
          <w:trHeight w:val="401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D7F989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DC4D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Собрание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C90B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15E2D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+ 444</w:t>
            </w: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6C6F1E" w:rsidRPr="006C6F1E" w14:paraId="5103D7BA" w14:textId="77777777" w:rsidTr="00F65311">
        <w:trPr>
          <w:trHeight w:val="423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B47E5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ED37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BD71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A69A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+ 444</w:t>
            </w: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6C6F1E" w:rsidRPr="006C6F1E" w14:paraId="466AD685" w14:textId="77777777" w:rsidTr="00F65311">
        <w:trPr>
          <w:trHeight w:val="417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CCE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D1EBF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7B40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2156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+ 444,0</w:t>
            </w:r>
          </w:p>
        </w:tc>
      </w:tr>
      <w:tr w:rsidR="006C6F1E" w:rsidRPr="006C6F1E" w14:paraId="3CB2504A" w14:textId="77777777" w:rsidTr="00F65311">
        <w:trPr>
          <w:trHeight w:val="372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BB4939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  <w:p w14:paraId="298E070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174B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Администрация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2EAD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846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+ 159 215</w:t>
            </w: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6C6F1E" w:rsidRPr="006C6F1E" w14:paraId="2DB34516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FDC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6FE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19165" w14:textId="77777777" w:rsidR="006C6F1E" w:rsidRPr="006C6F1E" w:rsidRDefault="006C6F1E" w:rsidP="00F6531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38F7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+ 74 214,1</w:t>
            </w:r>
          </w:p>
        </w:tc>
      </w:tr>
      <w:tr w:rsidR="006C6F1E" w:rsidRPr="006C6F1E" w14:paraId="67718F83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1ED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847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F7E19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Капитальный ремонт МАОУ СОШ с. Чехов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574E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+ 57 660,2</w:t>
            </w:r>
          </w:p>
        </w:tc>
      </w:tr>
      <w:tr w:rsidR="006C6F1E" w:rsidRPr="006C6F1E" w14:paraId="76A4FA8C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22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41A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E407C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Выплата денежных средств на содержание ребенка, находящегося под опекой (попечительством), в том числе в приемной семье, и вознаграждение приемному родителю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CB91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+ 16 553,9</w:t>
            </w:r>
          </w:p>
        </w:tc>
      </w:tr>
      <w:tr w:rsidR="006C6F1E" w:rsidRPr="006C6F1E" w14:paraId="0EE9F1A0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B53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99AF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1B514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C8652" w14:textId="77777777" w:rsidR="006C6F1E" w:rsidRPr="006C6F1E" w:rsidRDefault="006C6F1E" w:rsidP="00F65311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  <w:lang w:val="en-US"/>
              </w:rPr>
              <w:t>- 24 110.8</w:t>
            </w:r>
          </w:p>
        </w:tc>
      </w:tr>
      <w:tr w:rsidR="006C6F1E" w:rsidRPr="006C6F1E" w14:paraId="0E068AD9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481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605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DB61B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Капитальный ремонт здания плавательного бассейна по ул. Победы, д.6, в г. Холмске (оплата произведена в декабре 2024 года за счет дополнительно выделенных средств)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0151C" w14:textId="77777777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- 23 950,0</w:t>
            </w:r>
          </w:p>
        </w:tc>
      </w:tr>
      <w:tr w:rsidR="006C6F1E" w:rsidRPr="006C6F1E" w14:paraId="257B2772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58B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FD1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31833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Софинансирование местного бюджета по объекту «Капитальный ремонт здания плавательного бассейна по ул. Победы, д.6, в г. Холмске»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422E2" w14:textId="31F76612" w:rsidR="006C6F1E" w:rsidRPr="006C6F1E" w:rsidRDefault="006C6F1E" w:rsidP="00FE5D37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- 160,8</w:t>
            </w:r>
          </w:p>
        </w:tc>
      </w:tr>
      <w:tr w:rsidR="006C6F1E" w:rsidRPr="006C6F1E" w14:paraId="15FC2E54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171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46B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9C780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сферы культуры Холмского муниципального округа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69D0" w14:textId="77777777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</w:p>
          <w:p w14:paraId="00A35B8F" w14:textId="454058AB" w:rsidR="006C6F1E" w:rsidRPr="006C6F1E" w:rsidRDefault="006C6F1E" w:rsidP="00AA0AFA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</w:rPr>
              <w:t xml:space="preserve">+ </w:t>
            </w:r>
            <w:r w:rsidR="00AA0AFA">
              <w:rPr>
                <w:b/>
                <w:sz w:val="24"/>
                <w:szCs w:val="24"/>
              </w:rPr>
              <w:t>8 544,1</w:t>
            </w:r>
          </w:p>
        </w:tc>
      </w:tr>
      <w:tr w:rsidR="006C6F1E" w:rsidRPr="006C6F1E" w14:paraId="518F0BAB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1AE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820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6CC32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6"/>
                <w:szCs w:val="26"/>
              </w:rPr>
              <w:t>Ремонтно-реставрационные работы объекта культурного наследия регионального значения</w:t>
            </w:r>
            <w:r w:rsidRPr="006C6F1E">
              <w:rPr>
                <w:bCs/>
                <w:sz w:val="26"/>
                <w:szCs w:val="26"/>
              </w:rPr>
              <w:t xml:space="preserve"> «Бюст А.П. Чехова»,</w:t>
            </w:r>
            <w:r w:rsidRPr="006C6F1E">
              <w:rPr>
                <w:b/>
                <w:bCs/>
                <w:sz w:val="26"/>
                <w:szCs w:val="26"/>
              </w:rPr>
              <w:t xml:space="preserve"> </w:t>
            </w:r>
            <w:r w:rsidRPr="006C6F1E">
              <w:rPr>
                <w:sz w:val="26"/>
                <w:szCs w:val="26"/>
              </w:rPr>
              <w:t>расположенного по адресу: Сахалинская область, Холмский район, с. Чехов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4A29B" w14:textId="77777777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+ 8 287,7</w:t>
            </w:r>
          </w:p>
        </w:tc>
      </w:tr>
      <w:tr w:rsidR="006C6F1E" w:rsidRPr="006C6F1E" w14:paraId="4D6A26B1" w14:textId="77777777" w:rsidTr="00AA0AFA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8698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6F81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16C20" w14:textId="77777777" w:rsidR="006C6F1E" w:rsidRPr="006C6F1E" w:rsidRDefault="006C6F1E" w:rsidP="00F65311">
            <w:pPr>
              <w:jc w:val="both"/>
              <w:rPr>
                <w:sz w:val="26"/>
                <w:szCs w:val="26"/>
              </w:rPr>
            </w:pPr>
            <w:r w:rsidRPr="006C6F1E">
              <w:rPr>
                <w:sz w:val="26"/>
                <w:szCs w:val="26"/>
              </w:rPr>
              <w:t>Софинансирование местного бюджета на ремонтно-реставрационные работы объекта культурного наследия регионального значения</w:t>
            </w:r>
            <w:r w:rsidRPr="006C6F1E">
              <w:rPr>
                <w:bCs/>
                <w:sz w:val="26"/>
                <w:szCs w:val="26"/>
              </w:rPr>
              <w:t xml:space="preserve"> «Бюст А.П. Чехова»,</w:t>
            </w:r>
            <w:r w:rsidRPr="006C6F1E">
              <w:rPr>
                <w:b/>
                <w:bCs/>
                <w:sz w:val="26"/>
                <w:szCs w:val="26"/>
              </w:rPr>
              <w:t xml:space="preserve"> </w:t>
            </w:r>
            <w:r w:rsidRPr="006C6F1E">
              <w:rPr>
                <w:sz w:val="26"/>
                <w:szCs w:val="26"/>
              </w:rPr>
              <w:t>расположенного по адресу: Сахалинская область, Холмский район, с. Чехов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DCD4F" w14:textId="7B31FFCE" w:rsidR="006C6F1E" w:rsidRPr="006C6F1E" w:rsidRDefault="006C6F1E" w:rsidP="00AA0AFA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+ 256,4</w:t>
            </w:r>
          </w:p>
        </w:tc>
      </w:tr>
      <w:tr w:rsidR="006C6F1E" w:rsidRPr="006C6F1E" w14:paraId="740A3D35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29B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5461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DF3AB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9A63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+ 21 188,1</w:t>
            </w:r>
          </w:p>
        </w:tc>
      </w:tr>
      <w:tr w:rsidR="006C6F1E" w:rsidRPr="006C6F1E" w14:paraId="32AB7F87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0CA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E40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677BA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Строительство подпорной стенки для предотвращения сползания грунтовых масс на территорию МАОУ СОШ в с. Чехов (разработка ПД)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BEC7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+ 19 388,4</w:t>
            </w:r>
          </w:p>
        </w:tc>
      </w:tr>
      <w:tr w:rsidR="006C6F1E" w:rsidRPr="006C6F1E" w14:paraId="128590EA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FE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429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3EA75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Софинансирование местного бюджета по объекту «</w:t>
            </w:r>
            <w:r w:rsidRPr="006C6F1E">
              <w:rPr>
                <w:rFonts w:eastAsia="Times New Roman"/>
                <w:color w:val="000000"/>
                <w:sz w:val="24"/>
                <w:szCs w:val="24"/>
              </w:rPr>
              <w:t>Строительство подпорной стенки для предотвращения сползания грунтовых масс на территорию МАОУ СОШ в с. Чехов (разработка ПД)»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61E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+ 599,7</w:t>
            </w:r>
          </w:p>
        </w:tc>
      </w:tr>
      <w:tr w:rsidR="006C6F1E" w:rsidRPr="006C6F1E" w14:paraId="02C7CC06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1FE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971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40D9D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Обследование технического состояния МКД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B20D8" w14:textId="53C9163A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</w:t>
            </w:r>
            <w:r w:rsidR="00FE5D3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000,0</w:t>
            </w:r>
          </w:p>
        </w:tc>
      </w:tr>
      <w:tr w:rsidR="006C6F1E" w:rsidRPr="006C6F1E" w14:paraId="24D959EC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59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DFD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BE2E4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Обследование технического состояния конструкции подпорных стенок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C2FFA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+ 200,0</w:t>
            </w:r>
          </w:p>
        </w:tc>
      </w:tr>
      <w:tr w:rsidR="006C6F1E" w:rsidRPr="006C6F1E" w14:paraId="01C31A5F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6CE1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BC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27B8B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«Развитие сельского хозяйства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A4CD9" w14:textId="77777777" w:rsidR="006C6F1E" w:rsidRPr="006C6F1E" w:rsidRDefault="006C6F1E" w:rsidP="00F65311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</w:rPr>
              <w:t>- 145,2</w:t>
            </w:r>
          </w:p>
        </w:tc>
      </w:tr>
      <w:tr w:rsidR="006C6F1E" w:rsidRPr="006C6F1E" w14:paraId="28878ED6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539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116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BF184" w14:textId="6611C0EA" w:rsidR="006C6F1E" w:rsidRPr="006C6F1E" w:rsidRDefault="006C6F1E" w:rsidP="00FE5D37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Обеспечение комплексного развития сельских территорий (обустройство площадки под сбор коммунальных отходов и крупногабаритного мусора, в районе пересечения ул. Кирпичная и ул. Сахалинская в с. Яблочное)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D1EE8" w14:textId="77777777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- 145,2</w:t>
            </w:r>
          </w:p>
        </w:tc>
      </w:tr>
      <w:tr w:rsidR="006C6F1E" w:rsidRPr="006C6F1E" w14:paraId="050C4933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787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529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8D534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транспортной инфраструктуры и дорожного хозяйства </w:t>
            </w:r>
            <w:r w:rsidRPr="006C6F1E">
              <w:rPr>
                <w:b/>
                <w:color w:val="000000"/>
                <w:sz w:val="24"/>
                <w:szCs w:val="24"/>
              </w:rPr>
              <w:t>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7F2D8" w14:textId="77777777" w:rsidR="006C6F1E" w:rsidRPr="006C6F1E" w:rsidRDefault="006C6F1E" w:rsidP="00F65311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</w:rPr>
              <w:t>+ 20 000,0</w:t>
            </w:r>
          </w:p>
        </w:tc>
      </w:tr>
      <w:tr w:rsidR="006C6F1E" w:rsidRPr="006C6F1E" w14:paraId="2811EF45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DF6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CE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80C28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 xml:space="preserve">Капитальный ремонт автомобильной дороги к городской поликлиники (от сопряжения с автомобильной дороги по ул. Советская до городской поликлиники)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75B2E" w14:textId="77777777" w:rsidR="006C6F1E" w:rsidRPr="006C6F1E" w:rsidRDefault="006C6F1E" w:rsidP="00F65311">
            <w:pPr>
              <w:jc w:val="center"/>
              <w:rPr>
                <w:sz w:val="24"/>
                <w:szCs w:val="24"/>
                <w:lang w:val="en-US"/>
              </w:rPr>
            </w:pPr>
            <w:r w:rsidRPr="006C6F1E">
              <w:rPr>
                <w:sz w:val="24"/>
                <w:szCs w:val="24"/>
              </w:rPr>
              <w:t>+ 20 000,0</w:t>
            </w:r>
          </w:p>
        </w:tc>
      </w:tr>
      <w:tr w:rsidR="006C6F1E" w:rsidRPr="006C6F1E" w14:paraId="56033FCE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F1C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C3F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ECC7D" w14:textId="77777777" w:rsidR="006C6F1E" w:rsidRPr="006C6F1E" w:rsidRDefault="006C6F1E" w:rsidP="00F65311">
            <w:pPr>
              <w:jc w:val="both"/>
              <w:rPr>
                <w:b/>
                <w:sz w:val="24"/>
                <w:szCs w:val="24"/>
              </w:rPr>
            </w:pPr>
            <w:r w:rsidRPr="006C6F1E">
              <w:rPr>
                <w:rFonts w:eastAsia="Times New Roman"/>
                <w:b/>
                <w:sz w:val="24"/>
                <w:szCs w:val="24"/>
              </w:rPr>
              <w:t>Муниципальная программа «</w:t>
            </w:r>
            <w:r w:rsidRPr="006C6F1E">
              <w:rPr>
                <w:b/>
                <w:bCs/>
                <w:color w:val="000000"/>
                <w:sz w:val="24"/>
                <w:szCs w:val="24"/>
              </w:rPr>
              <w:t>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7BE10" w14:textId="77777777" w:rsidR="006C6F1E" w:rsidRPr="006C6F1E" w:rsidRDefault="006C6F1E" w:rsidP="00F65311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</w:rPr>
              <w:t>+ 25 731,1</w:t>
            </w:r>
          </w:p>
        </w:tc>
      </w:tr>
      <w:tr w:rsidR="006C6F1E" w:rsidRPr="006C6F1E" w14:paraId="14E3B1E9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B36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48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CA00C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4BE41" w14:textId="77777777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+ 25 731,1</w:t>
            </w:r>
          </w:p>
        </w:tc>
      </w:tr>
      <w:tr w:rsidR="006C6F1E" w:rsidRPr="006C6F1E" w14:paraId="662816A2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981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D1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F765F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порядка, противодействие преступности, профилактика терроризма и экстремизма в </w:t>
            </w:r>
            <w:r w:rsidRPr="006C6F1E">
              <w:rPr>
                <w:b/>
                <w:color w:val="000000"/>
                <w:sz w:val="24"/>
                <w:szCs w:val="24"/>
              </w:rPr>
              <w:t>Холмском муниципальном округе Сахалинской области</w:t>
            </w:r>
            <w:r w:rsidRPr="006C6F1E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CF1E1" w14:textId="77777777" w:rsidR="006C6F1E" w:rsidRPr="006C6F1E" w:rsidRDefault="006C6F1E" w:rsidP="00F65311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</w:rPr>
              <w:t>+ 575,0</w:t>
            </w:r>
          </w:p>
        </w:tc>
      </w:tr>
      <w:tr w:rsidR="006C6F1E" w:rsidRPr="006C6F1E" w14:paraId="49354003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32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FAA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C3EFF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Интеграция школ г. Холмска в аппаратно-программный комплекс «Безопасный город»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4DBA0" w14:textId="77777777" w:rsidR="00AA0AFA" w:rsidRDefault="00AA0AFA" w:rsidP="00F65311">
            <w:pPr>
              <w:jc w:val="center"/>
              <w:rPr>
                <w:sz w:val="24"/>
                <w:szCs w:val="24"/>
              </w:rPr>
            </w:pPr>
          </w:p>
          <w:p w14:paraId="6949A469" w14:textId="67BFFB9E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+ 575,0</w:t>
            </w:r>
          </w:p>
        </w:tc>
      </w:tr>
      <w:tr w:rsidR="006C6F1E" w:rsidRPr="006C6F1E" w14:paraId="59277989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43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B9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0924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на территории </w:t>
            </w:r>
            <w:r w:rsidRPr="006C6F1E">
              <w:rPr>
                <w:b/>
                <w:color w:val="000000"/>
                <w:sz w:val="24"/>
                <w:szCs w:val="24"/>
              </w:rPr>
              <w:t>Холмского муниципального округа Сахалинской области</w:t>
            </w:r>
            <w:r w:rsidRPr="006C6F1E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75011" w14:textId="77777777" w:rsidR="006C6F1E" w:rsidRPr="006C6F1E" w:rsidRDefault="006C6F1E" w:rsidP="00F65311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</w:rPr>
              <w:t>+ 500,0</w:t>
            </w:r>
          </w:p>
        </w:tc>
      </w:tr>
      <w:tr w:rsidR="006C6F1E" w:rsidRPr="006C6F1E" w14:paraId="5D2E26C4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E8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71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9AC7A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Разработка архитектурного пространства развития общественных территорий в г. Холмске для участия во Всероссийском конкурсе лучших проектов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ABD55" w14:textId="77777777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+ 500,0</w:t>
            </w:r>
          </w:p>
        </w:tc>
      </w:tr>
      <w:tr w:rsidR="006C6F1E" w:rsidRPr="006C6F1E" w14:paraId="72030A80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129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AEC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FE6AD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«Дополнительные меры социальной поддержки населения в </w:t>
            </w:r>
            <w:r w:rsidRPr="006C6F1E">
              <w:rPr>
                <w:b/>
                <w:color w:val="000000"/>
                <w:sz w:val="24"/>
                <w:szCs w:val="24"/>
              </w:rPr>
              <w:t>Холмском муниципальном округе Сахалинской области</w:t>
            </w:r>
            <w:r w:rsidRPr="006C6F1E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1360B" w14:textId="77777777" w:rsidR="006C6F1E" w:rsidRPr="006C6F1E" w:rsidRDefault="006C6F1E" w:rsidP="00F65311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</w:rPr>
              <w:t>+ 2 900,0</w:t>
            </w:r>
          </w:p>
        </w:tc>
      </w:tr>
      <w:tr w:rsidR="006C6F1E" w:rsidRPr="006C6F1E" w14:paraId="48D59805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DC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01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52C8A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Единовременная денежная выплата гражданам, имеющим несовершеннолетних детей-инвалидов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A9726" w14:textId="77777777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+ 400,0</w:t>
            </w:r>
          </w:p>
        </w:tc>
      </w:tr>
      <w:tr w:rsidR="006C6F1E" w:rsidRPr="006C6F1E" w14:paraId="17F311D8" w14:textId="77777777" w:rsidTr="00F65311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48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4B1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76E3B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СВО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C86FB" w14:textId="77777777" w:rsidR="006C6F1E" w:rsidRPr="006C6F1E" w:rsidRDefault="006C6F1E" w:rsidP="00F65311">
            <w:pPr>
              <w:jc w:val="center"/>
              <w:rPr>
                <w:sz w:val="24"/>
                <w:szCs w:val="24"/>
                <w:lang w:val="en-US"/>
              </w:rPr>
            </w:pPr>
            <w:r w:rsidRPr="006C6F1E">
              <w:rPr>
                <w:sz w:val="24"/>
                <w:szCs w:val="24"/>
              </w:rPr>
              <w:t>+ 2 500,0</w:t>
            </w:r>
          </w:p>
        </w:tc>
      </w:tr>
      <w:tr w:rsidR="006C6F1E" w:rsidRPr="006C6F1E" w14:paraId="6276BB82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49F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289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B70CF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3942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+ 29 819,4</w:t>
            </w:r>
          </w:p>
        </w:tc>
      </w:tr>
      <w:tr w:rsidR="006C6F1E" w:rsidRPr="006C6F1E" w14:paraId="0FCCF2CE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5E4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249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250F4" w14:textId="77777777" w:rsidR="006C6F1E" w:rsidRPr="006C6F1E" w:rsidRDefault="006C6F1E" w:rsidP="00F65311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C88CC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+ 12 961,0</w:t>
            </w:r>
          </w:p>
        </w:tc>
      </w:tr>
      <w:tr w:rsidR="006C6F1E" w:rsidRPr="006C6F1E" w14:paraId="739913F1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73C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297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51026" w14:textId="77777777" w:rsidR="006C6F1E" w:rsidRPr="006C6F1E" w:rsidRDefault="006C6F1E" w:rsidP="00F65311">
            <w:pPr>
              <w:widowControl/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Организация и осуществление деятельности по  опеке и попечительству в отношении несовершеннолетних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F9720C" w14:textId="3CA2E705" w:rsidR="006C6F1E" w:rsidRPr="006C6F1E" w:rsidRDefault="006C6F1E" w:rsidP="00D34A6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+ 1 101,1</w:t>
            </w:r>
          </w:p>
        </w:tc>
      </w:tr>
      <w:tr w:rsidR="006C6F1E" w:rsidRPr="006C6F1E" w14:paraId="6398798A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FFB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9A7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30EBD" w14:textId="77777777" w:rsidR="006C6F1E" w:rsidRPr="006C6F1E" w:rsidRDefault="006C6F1E" w:rsidP="00F65311">
            <w:pPr>
              <w:widowControl/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Опека и попечительство в отношении несовершеннолетних лиц, признанных судом недееспособными или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191DC9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+ 209,6</w:t>
            </w:r>
          </w:p>
        </w:tc>
      </w:tr>
      <w:tr w:rsidR="006C6F1E" w:rsidRPr="006C6F1E" w14:paraId="28AA6EB7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94F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04BE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8DE8A" w14:textId="77777777" w:rsidR="006C6F1E" w:rsidRPr="006C6F1E" w:rsidRDefault="006C6F1E" w:rsidP="00F65311">
            <w:pPr>
              <w:widowControl/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Субвенция на реализацию Закона Сахалинской области от 30.04.2004 № 500 «Об административных комиссиях в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DE352A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+ 205,9</w:t>
            </w:r>
          </w:p>
        </w:tc>
      </w:tr>
      <w:tr w:rsidR="006C6F1E" w:rsidRPr="006C6F1E" w14:paraId="6A04E463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2FE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CEE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7C969" w14:textId="77777777" w:rsidR="006C6F1E" w:rsidRPr="006C6F1E" w:rsidRDefault="006C6F1E" w:rsidP="00F65311">
            <w:pPr>
              <w:widowControl/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Субвенция на реализацию Закона Сахалинской области от 30.01.2006 № 4-ЗО «О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66778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+ 573,7</w:t>
            </w:r>
          </w:p>
        </w:tc>
      </w:tr>
      <w:tr w:rsidR="006C6F1E" w:rsidRPr="006C6F1E" w14:paraId="6359E1CB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27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29E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64CE6" w14:textId="77777777" w:rsidR="006C6F1E" w:rsidRPr="006C6F1E" w:rsidRDefault="006C6F1E" w:rsidP="00F65311">
            <w:pPr>
              <w:widowControl/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Субвенция на реализацию Закона Сахалинской области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80E18E" w14:textId="26CB0BB1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</w:t>
            </w:r>
            <w:r w:rsidR="00FB2A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6C6F1E">
              <w:rPr>
                <w:rFonts w:eastAsia="Times New Roman"/>
                <w:color w:val="000000"/>
                <w:sz w:val="24"/>
                <w:szCs w:val="24"/>
              </w:rPr>
              <w:t>226,9</w:t>
            </w:r>
          </w:p>
        </w:tc>
      </w:tr>
      <w:tr w:rsidR="006C6F1E" w:rsidRPr="006C6F1E" w14:paraId="6BF6AEB4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277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468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4D4DC" w14:textId="77777777" w:rsidR="006C6F1E" w:rsidRPr="006C6F1E" w:rsidRDefault="006C6F1E" w:rsidP="00F65311">
            <w:pPr>
              <w:widowControl/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 xml:space="preserve">Проведение дополнительных выборов депутатов Собрания Холмского муниципального округа Сахалинской области седьмого созыва по одномандатному избирательному округу № 13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69C4A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+ 2 383,0</w:t>
            </w:r>
          </w:p>
        </w:tc>
      </w:tr>
      <w:tr w:rsidR="006C6F1E" w:rsidRPr="006C6F1E" w14:paraId="32131385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234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412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D2D17" w14:textId="77777777" w:rsidR="006C6F1E" w:rsidRPr="006C6F1E" w:rsidRDefault="006C6F1E" w:rsidP="00F65311">
            <w:pPr>
              <w:widowControl/>
              <w:jc w:val="both"/>
              <w:rPr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Финансовое обеспечение МАУ ТРК «Холмск»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07D21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+ 5 070,6</w:t>
            </w:r>
          </w:p>
        </w:tc>
      </w:tr>
      <w:tr w:rsidR="006C6F1E" w:rsidRPr="006C6F1E" w14:paraId="2B1EEC76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AF6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02D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9D8F4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 xml:space="preserve">Содержание подведомственных учреждений (оплата услуг связи, приобретение основных средств, оплата коммунальных услуг, приобретение материальных запасов, заключение договоров на охрану зданий) 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44D7FD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+ 7 087,6</w:t>
            </w:r>
          </w:p>
        </w:tc>
      </w:tr>
      <w:tr w:rsidR="006C6F1E" w:rsidRPr="006C6F1E" w14:paraId="5C1F00A2" w14:textId="77777777" w:rsidTr="00F65311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245C1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AE39E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финансов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AEA75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215DFA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+ 40 864,7</w:t>
            </w:r>
          </w:p>
        </w:tc>
      </w:tr>
      <w:tr w:rsidR="006C6F1E" w:rsidRPr="006C6F1E" w14:paraId="617187B5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8254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A5016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F202E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sz w:val="24"/>
                <w:szCs w:val="24"/>
              </w:rPr>
              <w:t xml:space="preserve">Муниципальная программа «Повышение эффективности управления муниципальными финансами в муниципальном образовании «Холмский городской округ»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D2436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+ 40 864,7</w:t>
            </w:r>
          </w:p>
        </w:tc>
      </w:tr>
      <w:tr w:rsidR="006C6F1E" w:rsidRPr="006C6F1E" w14:paraId="111CFBFA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02629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4D2F3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DAF3C" w14:textId="77777777" w:rsidR="006C6F1E" w:rsidRPr="006C6F1E" w:rsidRDefault="006C6F1E" w:rsidP="00F6531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C6F1E">
              <w:rPr>
                <w:rFonts w:eastAsia="Times New Roman"/>
                <w:sz w:val="24"/>
                <w:szCs w:val="24"/>
              </w:rPr>
              <w:t>Оплата исполнительных листов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C86D7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+ 39 264,7</w:t>
            </w:r>
          </w:p>
        </w:tc>
      </w:tr>
      <w:tr w:rsidR="006C6F1E" w:rsidRPr="006C6F1E" w14:paraId="0ECD6809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B55B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3907E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AEACB" w14:textId="77777777" w:rsidR="006C6F1E" w:rsidRPr="006C6F1E" w:rsidRDefault="006C6F1E" w:rsidP="00F6531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C6F1E">
              <w:rPr>
                <w:rFonts w:eastAsia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E505A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+ 1 600,0</w:t>
            </w:r>
          </w:p>
        </w:tc>
      </w:tr>
      <w:tr w:rsidR="006C6F1E" w:rsidRPr="006C6F1E" w14:paraId="793221DA" w14:textId="77777777" w:rsidTr="00F65311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CE4DA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47940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по управлению муниципальным имуществом и землепользованию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C8868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79D6C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+ 53 757,1</w:t>
            </w:r>
          </w:p>
        </w:tc>
      </w:tr>
      <w:tr w:rsidR="006C6F1E" w:rsidRPr="006C6F1E" w14:paraId="1939A58F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9AEEB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837A1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ACF30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BB4B0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+ 36 120,0</w:t>
            </w:r>
          </w:p>
        </w:tc>
      </w:tr>
      <w:tr w:rsidR="006C6F1E" w:rsidRPr="006C6F1E" w14:paraId="3CCC6A16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10EE7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59758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C0C99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Приобретение комплектной трансформаторной подстанции наружной установки, с.Костромское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3C065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+ 9 428,4</w:t>
            </w:r>
          </w:p>
        </w:tc>
      </w:tr>
      <w:tr w:rsidR="006C6F1E" w:rsidRPr="006C6F1E" w14:paraId="6E64B099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E9B3F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67DC8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4167B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Софинансирование местного бюджета на приобретение комплектной трансформаторной подстанции наружной установки, с.Костромское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0F48B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+ 291,6</w:t>
            </w:r>
          </w:p>
        </w:tc>
      </w:tr>
      <w:tr w:rsidR="006C6F1E" w:rsidRPr="006C6F1E" w14:paraId="4F2E3037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7D8EA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96240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AF189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Обеспечение жилыми помещениями по договору социального найма детей-сирот и детей, оставшихся без попечения родителей, а также лиц из их числа, не имеющих закрепленных жилых помещений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810F2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+ 26 400,0</w:t>
            </w:r>
          </w:p>
        </w:tc>
      </w:tr>
      <w:tr w:rsidR="006C6F1E" w:rsidRPr="006C6F1E" w14:paraId="7C1EC789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C95E8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FC81D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CCA6A" w14:textId="77777777" w:rsidR="006C6F1E" w:rsidRPr="006C6F1E" w:rsidRDefault="006C6F1E" w:rsidP="00F6531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6E2217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+ 4 468,5</w:t>
            </w:r>
          </w:p>
        </w:tc>
      </w:tr>
      <w:tr w:rsidR="006C6F1E" w:rsidRPr="006C6F1E" w14:paraId="4CD326DD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9C449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C058E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DD4AE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Ремонт автоматической пожарной сигнализации и системы управления эвакуацией по объектам бытового обслуживания округа (бани)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54E49D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+ 4 468,5</w:t>
            </w:r>
          </w:p>
        </w:tc>
      </w:tr>
      <w:tr w:rsidR="006C6F1E" w:rsidRPr="006C6F1E" w14:paraId="054588E1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6BF3B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31732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DAE10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8B479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+ 277,0</w:t>
            </w:r>
          </w:p>
        </w:tc>
      </w:tr>
      <w:tr w:rsidR="006C6F1E" w:rsidRPr="006C6F1E" w14:paraId="3CF29690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0D53C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15329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0291B" w14:textId="77777777" w:rsidR="006C6F1E" w:rsidRPr="006C6F1E" w:rsidRDefault="006C6F1E" w:rsidP="00F6531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C6F1E">
              <w:rPr>
                <w:bCs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5C92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+ 134,7</w:t>
            </w:r>
          </w:p>
        </w:tc>
      </w:tr>
      <w:tr w:rsidR="006C6F1E" w:rsidRPr="006C6F1E" w14:paraId="78DC8F3C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6F166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79CC9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B6D8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513EA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+ 142,3</w:t>
            </w:r>
          </w:p>
        </w:tc>
      </w:tr>
      <w:tr w:rsidR="006C6F1E" w:rsidRPr="006C6F1E" w14:paraId="010BCD05" w14:textId="77777777" w:rsidTr="00F65311">
        <w:trPr>
          <w:trHeight w:val="165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FF9E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36F6F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6BE9B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B0C8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+ 12 200,5</w:t>
            </w:r>
          </w:p>
        </w:tc>
      </w:tr>
      <w:tr w:rsidR="006C6F1E" w:rsidRPr="006C6F1E" w14:paraId="7ADA231D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DA9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36970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0E008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Поставка светодиодных уличных консолей для оформления уличного освещения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CF4D6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+8 274,0</w:t>
            </w:r>
          </w:p>
        </w:tc>
      </w:tr>
      <w:tr w:rsidR="006C6F1E" w:rsidRPr="006C6F1E" w14:paraId="2A15668A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20B8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19EA7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02743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5F10D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- 3 052,0</w:t>
            </w:r>
          </w:p>
        </w:tc>
      </w:tr>
      <w:tr w:rsidR="006C6F1E" w:rsidRPr="006C6F1E" w14:paraId="201F6723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B879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D5BF5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DB75F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Реализация Закона Сахалинской области от 07.06.2006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  <w:r w:rsidRPr="006C6F1E"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908A89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+ 178,5</w:t>
            </w:r>
          </w:p>
        </w:tc>
      </w:tr>
      <w:tr w:rsidR="006C6F1E" w:rsidRPr="006C6F1E" w14:paraId="45B275DF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47A7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BDFE8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9A0AB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Приобретение автотранспорта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C5B4B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+ 5 000,0</w:t>
            </w:r>
          </w:p>
        </w:tc>
      </w:tr>
      <w:tr w:rsidR="006C6F1E" w:rsidRPr="006C6F1E" w14:paraId="36F4E87C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0B7F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F45CC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55143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2B735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+ 1 800,0</w:t>
            </w:r>
          </w:p>
        </w:tc>
      </w:tr>
      <w:tr w:rsidR="006C6F1E" w:rsidRPr="006C6F1E" w14:paraId="44738A60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BE1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3E7B9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D71C1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на территории </w:t>
            </w:r>
            <w:r w:rsidRPr="006C6F1E">
              <w:rPr>
                <w:b/>
                <w:color w:val="000000"/>
                <w:sz w:val="24"/>
                <w:szCs w:val="24"/>
              </w:rPr>
              <w:t>Холмского муниципального округа Сахалинской области</w:t>
            </w:r>
            <w:r w:rsidRPr="006C6F1E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71F93E" w14:textId="77777777" w:rsidR="006C6F1E" w:rsidRPr="006C6F1E" w:rsidRDefault="006C6F1E" w:rsidP="00F65311">
            <w:pPr>
              <w:jc w:val="center"/>
              <w:rPr>
                <w:b/>
                <w:sz w:val="24"/>
                <w:szCs w:val="24"/>
              </w:rPr>
            </w:pPr>
            <w:r w:rsidRPr="006C6F1E">
              <w:rPr>
                <w:b/>
                <w:sz w:val="24"/>
                <w:szCs w:val="24"/>
              </w:rPr>
              <w:t>+ 1 500,0</w:t>
            </w:r>
          </w:p>
        </w:tc>
      </w:tr>
      <w:tr w:rsidR="006C6F1E" w:rsidRPr="006C6F1E" w14:paraId="6B530DD1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0705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1E5C4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839DD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Разработка архитектурного пространства развития общественных территорий в г. Холмске для участия во Всероссийском конкурсе лучших проектов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0ACD3" w14:textId="77777777" w:rsidR="006C6F1E" w:rsidRPr="006C6F1E" w:rsidRDefault="006C6F1E" w:rsidP="00F65311">
            <w:pPr>
              <w:jc w:val="center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+ 1 500,0</w:t>
            </w:r>
          </w:p>
        </w:tc>
      </w:tr>
      <w:tr w:rsidR="006C6F1E" w:rsidRPr="006C6F1E" w14:paraId="55A395EB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5EBB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158D9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6A56AD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8BD627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- 808,9</w:t>
            </w:r>
          </w:p>
        </w:tc>
      </w:tr>
      <w:tr w:rsidR="006C6F1E" w:rsidRPr="006C6F1E" w14:paraId="700934E2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B4D08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724FD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2EC22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Приобретение автотранспорта и техники, использующих природный газ в качестве моторного топлива, для предприятий ЖКХ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498F3F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- 808,9</w:t>
            </w:r>
          </w:p>
        </w:tc>
      </w:tr>
      <w:tr w:rsidR="006C6F1E" w:rsidRPr="006C6F1E" w14:paraId="2E8D9AFC" w14:textId="77777777" w:rsidTr="00F65311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EA981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986D0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образования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5C84E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D2442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+ 544 429,2</w:t>
            </w:r>
          </w:p>
        </w:tc>
      </w:tr>
      <w:tr w:rsidR="006C6F1E" w:rsidRPr="006C6F1E" w14:paraId="16F683A9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F70F8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D8F2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948FE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422E49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+ 543 713,8</w:t>
            </w:r>
          </w:p>
        </w:tc>
      </w:tr>
      <w:tr w:rsidR="006C6F1E" w:rsidRPr="006C6F1E" w14:paraId="31EFDA10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59568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1744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76653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5D220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+13 457,0</w:t>
            </w:r>
          </w:p>
        </w:tc>
      </w:tr>
      <w:tr w:rsidR="006C6F1E" w:rsidRPr="006C6F1E" w14:paraId="7B0890D6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D580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6D19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29D63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6CC68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+ 19 289,4</w:t>
            </w:r>
          </w:p>
        </w:tc>
      </w:tr>
      <w:tr w:rsidR="006C6F1E" w:rsidRPr="006C6F1E" w14:paraId="4A73D0A1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96E9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51CB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C0568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Оснащение средствами обучения и воспитания для реализации учебных предметов в рамках проекта  «Все лучшее детям» МБОУ СОШ с. Костромское, МАОУ СОШ № 8 г. Холмск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8279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+ 1 899,4</w:t>
            </w:r>
          </w:p>
        </w:tc>
      </w:tr>
      <w:tr w:rsidR="006C6F1E" w:rsidRPr="006C6F1E" w14:paraId="15FAD430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7853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F12F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80C42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Софинансирование местного бюджета по оснащению средствами обучения и воспитания для реализации учебных предметов МБОУ СОШ с. Костромское, МАОУ СОШ № 8 г. Холмск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AB417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+ 18,0</w:t>
            </w:r>
          </w:p>
        </w:tc>
      </w:tr>
      <w:tr w:rsidR="006C6F1E" w:rsidRPr="006C6F1E" w14:paraId="09F8865C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AEF2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4BFF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48388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 (заработная плата)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16990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+ 196 240,6</w:t>
            </w:r>
          </w:p>
        </w:tc>
      </w:tr>
      <w:tr w:rsidR="006C6F1E" w:rsidRPr="006C6F1E" w14:paraId="7F6844E9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3B3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82F09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135A1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Обеспечение деятельности советников директоров по воспитанию и взаимодействию с детскими общественными объединениями  общеобразовательных организациях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30E4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+ 1 598,9</w:t>
            </w:r>
          </w:p>
        </w:tc>
      </w:tr>
      <w:tr w:rsidR="006C6F1E" w:rsidRPr="006C6F1E" w14:paraId="68DFFABB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88D9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D9A5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63745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Сахалинской области (заработная плата)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33917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+ 307 063,5</w:t>
            </w:r>
          </w:p>
          <w:p w14:paraId="05D21E4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C6F1E" w:rsidRPr="006C6F1E" w14:paraId="1767AEDC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C49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C4A2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521F7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44E73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- 8 206,1</w:t>
            </w:r>
          </w:p>
        </w:tc>
      </w:tr>
      <w:tr w:rsidR="006C6F1E" w:rsidRPr="006C6F1E" w14:paraId="2DF9245F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BDB0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E82B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9AB55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Софинансирование местного бюджета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E914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+ 64,4</w:t>
            </w:r>
          </w:p>
        </w:tc>
      </w:tr>
      <w:tr w:rsidR="006C6F1E" w:rsidRPr="006C6F1E" w14:paraId="62EB7C25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50B7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645A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AD496" w14:textId="77777777" w:rsidR="006C6F1E" w:rsidRPr="006C6F1E" w:rsidRDefault="006C6F1E" w:rsidP="00F65311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Theme="minorHAnsi"/>
                <w:sz w:val="24"/>
                <w:szCs w:val="24"/>
                <w:lang w:eastAsia="en-US"/>
              </w:rPr>
              <w:t>Предоставление ежемесячной денежной выплаты работникам муниципальных образовательных организаций, имеющим государственные награды Российской Федерации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6A4BD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+ 5,2</w:t>
            </w:r>
          </w:p>
        </w:tc>
      </w:tr>
      <w:tr w:rsidR="006C6F1E" w:rsidRPr="006C6F1E" w14:paraId="33E0C8A5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694DE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A0B6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4208B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МАОУ СОШ с. Чапланово, ОКУ г. Холмска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C1623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+ 4 788,7</w:t>
            </w:r>
          </w:p>
        </w:tc>
      </w:tr>
      <w:tr w:rsidR="006C6F1E" w:rsidRPr="006C6F1E" w14:paraId="378277A7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E296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7F90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8CDB0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Софинансирование местного бюджета по модернизации школьных систем образования МАОУ СОШ с. Чапланово, ОКУ г. Холмска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27E4D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+ 48,4</w:t>
            </w:r>
          </w:p>
        </w:tc>
      </w:tr>
      <w:tr w:rsidR="006C6F1E" w:rsidRPr="006C6F1E" w14:paraId="52E3D7C3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04F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BE2D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99EDB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17.12.2012 № 106-ЗО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20081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+ 1 678,8</w:t>
            </w:r>
          </w:p>
        </w:tc>
      </w:tr>
      <w:tr w:rsidR="006C6F1E" w:rsidRPr="006C6F1E" w14:paraId="000B6801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9398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0697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A3B37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Обеспечение питанием и молоком обучающихся в образовательных организациях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9E901D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+ 4 174,1</w:t>
            </w:r>
          </w:p>
        </w:tc>
      </w:tr>
      <w:tr w:rsidR="006C6F1E" w:rsidRPr="006C6F1E" w14:paraId="327570EA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19C1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30B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38DBD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Субвенция на реализацию Закона Сахалинской области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1165A7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+ 293,5</w:t>
            </w:r>
          </w:p>
        </w:tc>
      </w:tr>
      <w:tr w:rsidR="006C6F1E" w:rsidRPr="006C6F1E" w14:paraId="4DAA51ED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922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8D781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05AF0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Ограждение спортивной площадки МАОУ СОШ №6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CD726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+ 1 300,0</w:t>
            </w:r>
          </w:p>
        </w:tc>
      </w:tr>
      <w:tr w:rsidR="006C6F1E" w:rsidRPr="006C6F1E" w14:paraId="59FEE1A3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5C4A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5B5B9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547F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EB6141" w14:textId="77777777" w:rsidR="006C6F1E" w:rsidRPr="00FB2ADA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FB2ADA">
              <w:rPr>
                <w:rFonts w:eastAsia="Times New Roman"/>
                <w:b/>
                <w:color w:val="000000"/>
                <w:sz w:val="24"/>
                <w:szCs w:val="24"/>
              </w:rPr>
              <w:t>+ 715,4</w:t>
            </w:r>
          </w:p>
        </w:tc>
      </w:tr>
      <w:tr w:rsidR="006C6F1E" w:rsidRPr="006C6F1E" w14:paraId="7371D400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3210E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7CCB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5258D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EE7E5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+715,4</w:t>
            </w:r>
          </w:p>
        </w:tc>
      </w:tr>
      <w:tr w:rsidR="006C6F1E" w:rsidRPr="006C6F1E" w14:paraId="6B4508B2" w14:textId="77777777" w:rsidTr="00F65311">
        <w:trPr>
          <w:trHeight w:val="34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0DF02A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74B36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Контрольно-счетная палата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4DD1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FA100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+ 415,0</w:t>
            </w:r>
          </w:p>
        </w:tc>
      </w:tr>
      <w:tr w:rsidR="006C6F1E" w:rsidRPr="006C6F1E" w14:paraId="29800B9B" w14:textId="77777777" w:rsidTr="00F65311">
        <w:trPr>
          <w:trHeight w:val="348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26B8B0D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C24B4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2580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81896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+ 415,0</w:t>
            </w:r>
          </w:p>
        </w:tc>
      </w:tr>
      <w:tr w:rsidR="006C6F1E" w:rsidRPr="006C6F1E" w14:paraId="403C6F13" w14:textId="77777777" w:rsidTr="00F65311">
        <w:trPr>
          <w:trHeight w:val="348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04A0A1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719A2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96F0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D562CF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+ 415,0</w:t>
            </w:r>
          </w:p>
        </w:tc>
      </w:tr>
      <w:tr w:rsidR="006C6F1E" w:rsidRPr="006C6F1E" w14:paraId="6FE698B4" w14:textId="77777777" w:rsidTr="00F65311">
        <w:trPr>
          <w:trHeight w:val="34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97DF78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8CF44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Calibri"/>
                <w:b/>
                <w:bCs/>
                <w:color w:val="000000"/>
                <w:sz w:val="24"/>
                <w:szCs w:val="24"/>
              </w:rPr>
              <w:t>Департамент культуры, спорта и молодежной политики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BDD4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1641CA" w14:textId="5EA1817B" w:rsidR="006C6F1E" w:rsidRPr="006C6F1E" w:rsidRDefault="006C6F1E" w:rsidP="00FB2AD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+ 30 157,3</w:t>
            </w:r>
          </w:p>
        </w:tc>
      </w:tr>
      <w:tr w:rsidR="006C6F1E" w:rsidRPr="006C6F1E" w14:paraId="30DE9A2A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C7D25AD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1B5A7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9F0AC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43033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+ 196,8</w:t>
            </w:r>
          </w:p>
        </w:tc>
      </w:tr>
      <w:tr w:rsidR="006C6F1E" w:rsidRPr="006C6F1E" w14:paraId="0E91FF0B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CD008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9AB2A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5A36B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17.12.2012 № 106-ЗО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1AEA0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+ 34,3</w:t>
            </w:r>
          </w:p>
        </w:tc>
      </w:tr>
      <w:tr w:rsidR="006C6F1E" w:rsidRPr="006C6F1E" w14:paraId="5E5D08C8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1F2085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35AB3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5779A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Субвенция на реализацию Закона Сахалинской области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FA320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+ 162,5</w:t>
            </w:r>
          </w:p>
        </w:tc>
      </w:tr>
      <w:tr w:rsidR="006C6F1E" w:rsidRPr="006C6F1E" w14:paraId="65C9A6F2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226D83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42987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FF42E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A7789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+ 14 860,1</w:t>
            </w:r>
          </w:p>
        </w:tc>
      </w:tr>
      <w:tr w:rsidR="006C6F1E" w:rsidRPr="006C6F1E" w14:paraId="37BFE826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416824F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91D5D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6257F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Региональная поддержка муниципальных организаций, входящих в систему спортивной подготовки, на реализацию дополнительных образовательных программ спортивной подготовки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996B8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+ 5 033,6</w:t>
            </w:r>
          </w:p>
        </w:tc>
      </w:tr>
      <w:tr w:rsidR="006C6F1E" w:rsidRPr="006C6F1E" w14:paraId="5015B83A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839D12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A56E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3E409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Софинансирование местного бюджета региональной поддержки муниципальных организаций, входящих в систему спортивной подготовки, на реализацию дополнительных образовательных программ спортивной подготовки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CFEF2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+ 155,7</w:t>
            </w:r>
          </w:p>
        </w:tc>
      </w:tr>
      <w:tr w:rsidR="006C6F1E" w:rsidRPr="006C6F1E" w14:paraId="16FF6588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C4970F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80BE0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5FE69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Организация физкультурно-спортивной работы по месту жительства среди населения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FDD80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+ 1 088,0</w:t>
            </w:r>
          </w:p>
          <w:p w14:paraId="7354CB1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6C6F1E" w:rsidRPr="006C6F1E" w14:paraId="33673028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EE6CCC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4AB4E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9D342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Софинансирование местного бюджета по организация физкультурно-спортивной работы по месту жительства среди населения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FA7BA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+ 33,7</w:t>
            </w:r>
          </w:p>
        </w:tc>
      </w:tr>
      <w:tr w:rsidR="006C6F1E" w:rsidRPr="006C6F1E" w14:paraId="297E9FD7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8AF2AA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30987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14BDE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187CF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+ 6 604,0</w:t>
            </w:r>
          </w:p>
        </w:tc>
      </w:tr>
      <w:tr w:rsidR="006C6F1E" w:rsidRPr="006C6F1E" w14:paraId="73D2A71E" w14:textId="77777777" w:rsidTr="00F65311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9C6D6F7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1B61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9400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Приобретение нефти для бассейна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F1C9A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+ 1 945,1</w:t>
            </w:r>
          </w:p>
        </w:tc>
      </w:tr>
      <w:tr w:rsidR="006C6F1E" w:rsidRPr="006C6F1E" w14:paraId="78A746E4" w14:textId="77777777" w:rsidTr="00F65311">
        <w:trPr>
          <w:trHeight w:val="696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22FB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D8F92" w14:textId="77777777" w:rsidR="006C6F1E" w:rsidRPr="006C6F1E" w:rsidRDefault="006C6F1E" w:rsidP="00F6531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92E8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сферы культуры Холмского муниципального округа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5590F9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+ 11 985,8</w:t>
            </w:r>
          </w:p>
        </w:tc>
      </w:tr>
      <w:tr w:rsidR="006C6F1E" w:rsidRPr="006C6F1E" w14:paraId="77DE7349" w14:textId="77777777" w:rsidTr="00F65311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7A00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1ED8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13FD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 xml:space="preserve">Ремонт стелы под баннер в с. Чапланово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FC29BC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+ 211,0</w:t>
            </w:r>
          </w:p>
        </w:tc>
      </w:tr>
      <w:tr w:rsidR="006C6F1E" w:rsidRPr="006C6F1E" w14:paraId="3167E64F" w14:textId="77777777" w:rsidTr="00F65311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9A37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1E8E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386" w14:textId="77777777" w:rsidR="006C6F1E" w:rsidRPr="006C6F1E" w:rsidRDefault="006C6F1E" w:rsidP="00F65311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6DB2D5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+ 500,0</w:t>
            </w:r>
          </w:p>
        </w:tc>
      </w:tr>
      <w:tr w:rsidR="006C6F1E" w:rsidRPr="006C6F1E" w14:paraId="13611F73" w14:textId="77777777" w:rsidTr="00F65311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B2DE7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E28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B57F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Обслуживание общественных территорий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81B74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+ 348,8</w:t>
            </w:r>
          </w:p>
        </w:tc>
      </w:tr>
      <w:tr w:rsidR="006C6F1E" w:rsidRPr="006C6F1E" w14:paraId="23C63C43" w14:textId="77777777" w:rsidTr="00F65311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02D89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FA16E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EFCC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53C423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+ 10 721,0</w:t>
            </w:r>
          </w:p>
        </w:tc>
      </w:tr>
      <w:tr w:rsidR="006C6F1E" w:rsidRPr="006C6F1E" w14:paraId="73A762A9" w14:textId="77777777" w:rsidTr="00F65311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29402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4D70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501A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Изготовление и установка двух мемориальных досок Героям Социалистического труда Гурьеву И.К и Косоногову А.И.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8B2D04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1EEC538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+ 205,0</w:t>
            </w:r>
          </w:p>
          <w:p w14:paraId="6B4C92C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6C6F1E" w:rsidRPr="006C6F1E" w14:paraId="71B0F62A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0D82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1BD51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A237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74175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+ 701,5</w:t>
            </w:r>
          </w:p>
        </w:tc>
      </w:tr>
      <w:tr w:rsidR="006C6F1E" w:rsidRPr="006C6F1E" w14:paraId="68EEF38A" w14:textId="77777777" w:rsidTr="00F65311">
        <w:trPr>
          <w:trHeight w:val="342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0AFF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BFA70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4C1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Обслуживание модульных туалетов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AB2D05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+ 600,0</w:t>
            </w:r>
          </w:p>
        </w:tc>
      </w:tr>
      <w:tr w:rsidR="006C6F1E" w:rsidRPr="006C6F1E" w14:paraId="036D6C41" w14:textId="77777777" w:rsidTr="00F65311">
        <w:trPr>
          <w:trHeight w:val="41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1EAD9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480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2B4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Обслуживание общественных территорий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80859E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+ 101,5</w:t>
            </w:r>
          </w:p>
        </w:tc>
      </w:tr>
      <w:tr w:rsidR="006C6F1E" w:rsidRPr="006C6F1E" w14:paraId="57BC5D2F" w14:textId="77777777" w:rsidTr="00F65311">
        <w:trPr>
          <w:trHeight w:val="41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A6B9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EC80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C4639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«Патриотическое воспитание в </w:t>
            </w:r>
            <w:r w:rsidRPr="006C6F1E">
              <w:rPr>
                <w:b/>
                <w:color w:val="000000"/>
                <w:sz w:val="24"/>
                <w:szCs w:val="24"/>
              </w:rPr>
              <w:t>Холмском муниципальном округе Сахалинской области</w:t>
            </w:r>
            <w:r w:rsidRPr="006C6F1E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5EF3D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+ 465,5</w:t>
            </w:r>
          </w:p>
        </w:tc>
      </w:tr>
      <w:tr w:rsidR="006C6F1E" w:rsidRPr="006C6F1E" w14:paraId="3B8D494B" w14:textId="77777777" w:rsidTr="00F65311">
        <w:trPr>
          <w:trHeight w:val="41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FC01E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A3C41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65F1B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Проведение мероприятий, посвященных 80-ой годовщине Победы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EB725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+ 465,5</w:t>
            </w:r>
          </w:p>
        </w:tc>
      </w:tr>
      <w:tr w:rsidR="006C6F1E" w:rsidRPr="006C6F1E" w14:paraId="2B89F462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1A11B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101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ED3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81759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- 30,5</w:t>
            </w:r>
          </w:p>
        </w:tc>
      </w:tr>
      <w:tr w:rsidR="006C6F1E" w:rsidRPr="006C6F1E" w14:paraId="2ECD1F46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1201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970BF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070F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F6A2B7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- 30,5</w:t>
            </w:r>
          </w:p>
        </w:tc>
      </w:tr>
      <w:tr w:rsidR="006C6F1E" w:rsidRPr="006C6F1E" w14:paraId="2923703B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7D4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3ACC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88A5D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порядка, противодействие преступности, профилактика терроризма и экстремизма в </w:t>
            </w:r>
            <w:r w:rsidRPr="006C6F1E">
              <w:rPr>
                <w:b/>
                <w:color w:val="000000"/>
                <w:sz w:val="24"/>
                <w:szCs w:val="24"/>
              </w:rPr>
              <w:t>Холмском муниципальном округе Сахалинской области</w:t>
            </w:r>
            <w:r w:rsidRPr="006C6F1E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40E87A" w14:textId="77777777" w:rsidR="006C6F1E" w:rsidRPr="00BB2668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B266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+ 978,1</w:t>
            </w:r>
          </w:p>
        </w:tc>
      </w:tr>
      <w:tr w:rsidR="006C6F1E" w:rsidRPr="006C6F1E" w14:paraId="6E548462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54E1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1AD3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EB6D3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Охрана порядка в местах проведения массовых мероприятий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789E0F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+ 978,1</w:t>
            </w:r>
          </w:p>
        </w:tc>
      </w:tr>
      <w:tr w:rsidR="006C6F1E" w:rsidRPr="006C6F1E" w14:paraId="1F1E8A8F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82C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040B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9593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00D08FC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+ 1 000,0</w:t>
            </w:r>
          </w:p>
        </w:tc>
      </w:tr>
      <w:tr w:rsidR="006C6F1E" w:rsidRPr="006C6F1E" w14:paraId="42FBE1DB" w14:textId="77777777" w:rsidTr="00F65311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64FB6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CE90F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CCAD" w14:textId="77777777" w:rsidR="006C6F1E" w:rsidRPr="006C6F1E" w:rsidRDefault="006C6F1E" w:rsidP="00F65311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29D5CD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+ 1 000,0</w:t>
            </w:r>
          </w:p>
        </w:tc>
      </w:tr>
      <w:tr w:rsidR="006C6F1E" w:rsidRPr="006C6F1E" w14:paraId="329810DE" w14:textId="77777777" w:rsidTr="00F65311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41453DE" w14:textId="77777777" w:rsidR="006C6F1E" w:rsidRPr="00FF0C96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FF0C96">
              <w:rPr>
                <w:rFonts w:eastAsia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2462A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Департамент жилищно-коммунального хозяйства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7CEB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871E09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+ 151 853,5</w:t>
            </w:r>
          </w:p>
        </w:tc>
      </w:tr>
      <w:tr w:rsidR="006C6F1E" w:rsidRPr="006C6F1E" w14:paraId="77B30437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ECBE71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6C6FE3" w14:textId="77777777" w:rsidR="006C6F1E" w:rsidRPr="006C6F1E" w:rsidRDefault="006C6F1E" w:rsidP="00F6531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22D8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sz w:val="24"/>
                <w:szCs w:val="24"/>
              </w:rPr>
              <w:t xml:space="preserve">Муниципальная программа «Обеспечение населения Холмского муниципального округа Сахалинской области </w:t>
            </w:r>
            <w:r w:rsidRPr="006C6F1E">
              <w:rPr>
                <w:b/>
                <w:bCs/>
                <w:color w:val="000000"/>
                <w:sz w:val="24"/>
                <w:szCs w:val="24"/>
              </w:rPr>
              <w:t>качественными услугами жилищно-коммунального хозяйства</w:t>
            </w:r>
            <w:r w:rsidRPr="006C6F1E">
              <w:rPr>
                <w:rFonts w:eastAsia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FE87F8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+ 87 967,4</w:t>
            </w:r>
          </w:p>
        </w:tc>
      </w:tr>
      <w:tr w:rsidR="006C6F1E" w:rsidRPr="006C6F1E" w14:paraId="14B73CDA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B5AAF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D933D" w14:textId="77777777" w:rsidR="006C6F1E" w:rsidRPr="006C6F1E" w:rsidRDefault="006C6F1E" w:rsidP="00F6531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5125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Субсидия на осуществление мероприятий по повышению качества предоставляемых жилищно-коммунальных услуг </w:t>
            </w:r>
            <w:r w:rsidRPr="006C6F1E">
              <w:rPr>
                <w:sz w:val="24"/>
                <w:szCs w:val="24"/>
                <w:lang w:eastAsia="en-US"/>
              </w:rPr>
              <w:t>в целях обеспечения безаварийной работы жилищно-коммунального хозяйства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53C4F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+ 77 075,9</w:t>
            </w:r>
          </w:p>
        </w:tc>
      </w:tr>
      <w:tr w:rsidR="006C6F1E" w:rsidRPr="006C6F1E" w14:paraId="55D775C8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4A62EDE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60D2EB" w14:textId="77777777" w:rsidR="006C6F1E" w:rsidRPr="006C6F1E" w:rsidRDefault="006C6F1E" w:rsidP="00F6531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33CC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37FC51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+ 2 383,8</w:t>
            </w:r>
          </w:p>
        </w:tc>
      </w:tr>
      <w:tr w:rsidR="006C6F1E" w:rsidRPr="006C6F1E" w14:paraId="27100549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5CE690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9EFBB2" w14:textId="77777777" w:rsidR="006C6F1E" w:rsidRPr="006C6F1E" w:rsidRDefault="006C6F1E" w:rsidP="00F6531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9535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Реализацию Закона Сахалинской области от 30.07.2020 № 56-ЗО «О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владельцев» в связи с увеличением количества животных без владельцев, постоянно содержащихся в приютах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AAFF4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+ 2 000,0</w:t>
            </w:r>
          </w:p>
        </w:tc>
      </w:tr>
      <w:tr w:rsidR="006C6F1E" w:rsidRPr="006C6F1E" w14:paraId="758FBE47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CA787B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0ECBFA" w14:textId="77777777" w:rsidR="006C6F1E" w:rsidRPr="006C6F1E" w:rsidRDefault="006C6F1E" w:rsidP="00F6531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14C0" w14:textId="77777777" w:rsidR="006C6F1E" w:rsidRPr="006C6F1E" w:rsidRDefault="006C6F1E" w:rsidP="00F65311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sz w:val="26"/>
                <w:szCs w:val="26"/>
                <w:lang w:eastAsia="en-US"/>
              </w:rPr>
              <w:t>Реализация мероприятий по созданию условий для управления многоквартирными домами (ремонт подъездов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8D0F4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+ 1 605,0</w:t>
            </w:r>
          </w:p>
        </w:tc>
      </w:tr>
      <w:tr w:rsidR="006C6F1E" w:rsidRPr="006C6F1E" w14:paraId="1299B243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6839F6F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881FB2" w14:textId="77777777" w:rsidR="006C6F1E" w:rsidRPr="006C6F1E" w:rsidRDefault="006C6F1E" w:rsidP="00F6531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B63F" w14:textId="77777777" w:rsidR="006C6F1E" w:rsidRPr="006C6F1E" w:rsidRDefault="006C6F1E" w:rsidP="00F65311">
            <w:pPr>
              <w:jc w:val="both"/>
              <w:rPr>
                <w:sz w:val="26"/>
                <w:szCs w:val="26"/>
                <w:lang w:eastAsia="en-US"/>
              </w:rPr>
            </w:pPr>
            <w:r w:rsidRPr="006C6F1E">
              <w:rPr>
                <w:sz w:val="26"/>
                <w:szCs w:val="26"/>
                <w:lang w:eastAsia="en-US"/>
              </w:rPr>
              <w:t>Подключение общественного туалета, расположенного в с. Яблочное (пляж Садовники) к централизованной системе водоотведения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406CC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+ 396,0</w:t>
            </w:r>
          </w:p>
        </w:tc>
      </w:tr>
      <w:tr w:rsidR="006C6F1E" w:rsidRPr="006C6F1E" w14:paraId="2E36EAC0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D586F03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A7822F" w14:textId="77777777" w:rsidR="006C6F1E" w:rsidRPr="006C6F1E" w:rsidRDefault="006C6F1E" w:rsidP="00F6531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127A" w14:textId="77777777" w:rsidR="006C6F1E" w:rsidRPr="006C6F1E" w:rsidRDefault="006C6F1E" w:rsidP="00F65311">
            <w:pPr>
              <w:jc w:val="both"/>
              <w:rPr>
                <w:sz w:val="26"/>
                <w:szCs w:val="26"/>
                <w:lang w:eastAsia="en-US"/>
              </w:rPr>
            </w:pPr>
            <w:r w:rsidRPr="006C6F1E">
              <w:rPr>
                <w:sz w:val="26"/>
                <w:szCs w:val="26"/>
                <w:lang w:eastAsia="en-US"/>
              </w:rPr>
              <w:t>Замена котельного оборудования на Холмской бане, г. Холмск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E39E25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+ 3 058,7</w:t>
            </w:r>
          </w:p>
        </w:tc>
      </w:tr>
      <w:tr w:rsidR="006C6F1E" w:rsidRPr="006C6F1E" w14:paraId="1E14CB5E" w14:textId="77777777" w:rsidTr="00F65311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BD8A484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2C0A7D" w14:textId="77777777" w:rsidR="006C6F1E" w:rsidRPr="006C6F1E" w:rsidRDefault="006C6F1E" w:rsidP="00F65311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092B" w14:textId="77777777" w:rsidR="006C6F1E" w:rsidRPr="006C6F1E" w:rsidRDefault="006C6F1E" w:rsidP="00F65311">
            <w:pPr>
              <w:jc w:val="both"/>
              <w:rPr>
                <w:sz w:val="26"/>
                <w:szCs w:val="26"/>
                <w:lang w:eastAsia="en-US"/>
              </w:rPr>
            </w:pPr>
            <w:r w:rsidRPr="006C6F1E">
              <w:rPr>
                <w:sz w:val="26"/>
                <w:szCs w:val="26"/>
                <w:lang w:eastAsia="en-US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BB9376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Cs/>
                <w:color w:val="000000"/>
                <w:sz w:val="24"/>
                <w:szCs w:val="24"/>
              </w:rPr>
              <w:t>+ 1 448,0</w:t>
            </w:r>
          </w:p>
        </w:tc>
      </w:tr>
      <w:tr w:rsidR="006C6F1E" w:rsidRPr="006C6F1E" w14:paraId="4F1009F2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AA32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1C60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65FCC" w14:textId="77777777" w:rsidR="006C6F1E" w:rsidRPr="006C6F1E" w:rsidRDefault="006C6F1E" w:rsidP="00F6531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C6F1E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транспортной инфраструктуры и дорожного хозяйства Холмского муниципального округа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45CE81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+ 41 314,7</w:t>
            </w:r>
          </w:p>
        </w:tc>
      </w:tr>
      <w:tr w:rsidR="006C6F1E" w:rsidRPr="006C6F1E" w14:paraId="04F2CB1A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A760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E168C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3E150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sz w:val="24"/>
                <w:szCs w:val="24"/>
              </w:rPr>
              <w:t>Содержание и ремонт автомобильных дорог общего пользования местного значения</w:t>
            </w:r>
            <w:r w:rsidRPr="006C6F1E">
              <w:rPr>
                <w:color w:val="000000"/>
                <w:sz w:val="24"/>
                <w:szCs w:val="24"/>
              </w:rPr>
              <w:t xml:space="preserve"> (остатки дорожного фонда на 01.01.2025)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C7757B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+ 36 842,4</w:t>
            </w:r>
          </w:p>
        </w:tc>
        <w:bookmarkStart w:id="2" w:name="_GoBack"/>
        <w:bookmarkEnd w:id="2"/>
      </w:tr>
      <w:tr w:rsidR="006C6F1E" w:rsidRPr="006C6F1E" w14:paraId="0A261EC0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648A2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D64C9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06FA0" w14:textId="3C1B6095" w:rsidR="006C6F1E" w:rsidRPr="006C6F1E" w:rsidRDefault="006C6F1E" w:rsidP="005041E8">
            <w:pPr>
              <w:jc w:val="both"/>
              <w:rPr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Обустройство улично-дорожной сети в районе МБДОУ с. Чапланово ул. Речная, обустройство уличного освещения (остатки дорожного фонда на 01.01.2025)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9729A9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+ 2 441,3</w:t>
            </w:r>
          </w:p>
        </w:tc>
      </w:tr>
      <w:tr w:rsidR="006C6F1E" w:rsidRPr="006C6F1E" w14:paraId="137C8BEE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663DE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23DB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6C8A2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Обустройство уличного освещения г. Холмск, ул. Киевская, ул. Весенняя (остатки дорожного фонда на 01.01.2025)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2BD44F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+ 2 031,0</w:t>
            </w:r>
          </w:p>
        </w:tc>
      </w:tr>
      <w:tr w:rsidR="006C6F1E" w:rsidRPr="006C6F1E" w14:paraId="73AEC98B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0E9E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9FE7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4C465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на территории муниципального образования «Холмский городской округ»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7F3F5D" w14:textId="77777777" w:rsidR="006C6F1E" w:rsidRPr="006C6F1E" w:rsidRDefault="006C6F1E" w:rsidP="00F6531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b/>
                <w:color w:val="000000"/>
                <w:sz w:val="24"/>
                <w:szCs w:val="24"/>
              </w:rPr>
              <w:t>+ 22 122,1</w:t>
            </w:r>
          </w:p>
        </w:tc>
      </w:tr>
      <w:tr w:rsidR="006C6F1E" w:rsidRPr="006C6F1E" w14:paraId="65B54E96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6D5F4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AC03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D2C1" w14:textId="77777777" w:rsidR="006C6F1E" w:rsidRPr="006C6F1E" w:rsidRDefault="006C6F1E" w:rsidP="00F65311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Благоустройство дворовых территорий (г. Холмск, ул. Школьная, д. 48А)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7B13DA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+ 8 382,1</w:t>
            </w:r>
          </w:p>
        </w:tc>
      </w:tr>
      <w:tr w:rsidR="006C6F1E" w:rsidRPr="006C6F1E" w14:paraId="53C8DF41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4B9C3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775E9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34016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Разработка ПД «Капитальный ремонт дворов»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9E8107" w14:textId="77777777" w:rsidR="006C6F1E" w:rsidRPr="006C6F1E" w:rsidRDefault="006C6F1E" w:rsidP="00F65311">
            <w:pPr>
              <w:jc w:val="center"/>
              <w:rPr>
                <w:rFonts w:eastAsia="Times New Roman"/>
                <w:color w:val="DBE5F1" w:themeColor="accent1" w:themeTint="33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+ 3 740,0</w:t>
            </w:r>
          </w:p>
        </w:tc>
      </w:tr>
      <w:tr w:rsidR="006C6F1E" w:rsidRPr="006C6F1E" w14:paraId="40EA07ED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9A82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52E2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827F2" w14:textId="77777777" w:rsidR="006C6F1E" w:rsidRPr="006C6F1E" w:rsidRDefault="006C6F1E" w:rsidP="00F65311">
            <w:pPr>
              <w:jc w:val="both"/>
              <w:rPr>
                <w:color w:val="000000"/>
                <w:sz w:val="24"/>
                <w:szCs w:val="24"/>
              </w:rPr>
            </w:pPr>
            <w:r w:rsidRPr="006C6F1E">
              <w:rPr>
                <w:color w:val="000000"/>
                <w:sz w:val="24"/>
                <w:szCs w:val="24"/>
              </w:rPr>
              <w:t>Обустройство общественных территорий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D134F9" w14:textId="77777777" w:rsidR="006C6F1E" w:rsidRPr="006C6F1E" w:rsidRDefault="006C6F1E" w:rsidP="00F6531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+ 10 000,0</w:t>
            </w:r>
          </w:p>
        </w:tc>
      </w:tr>
      <w:tr w:rsidR="006C6F1E" w:rsidRPr="006C6F1E" w14:paraId="523ECA51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EF645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AB9D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3841DA" w14:textId="77777777" w:rsidR="006C6F1E" w:rsidRPr="006C6F1E" w:rsidRDefault="006C6F1E" w:rsidP="00F65311">
            <w:pPr>
              <w:jc w:val="both"/>
              <w:rPr>
                <w:sz w:val="24"/>
                <w:szCs w:val="24"/>
              </w:rPr>
            </w:pPr>
            <w:r w:rsidRPr="006C6F1E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430C62" w14:textId="77777777" w:rsidR="006C6F1E" w:rsidRPr="00BB2668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BB2668">
              <w:rPr>
                <w:rFonts w:eastAsia="Times New Roman"/>
                <w:b/>
                <w:color w:val="000000"/>
                <w:sz w:val="24"/>
                <w:szCs w:val="24"/>
              </w:rPr>
              <w:t>+ 449,3</w:t>
            </w:r>
          </w:p>
        </w:tc>
      </w:tr>
      <w:tr w:rsidR="006C6F1E" w:rsidRPr="006C6F1E" w14:paraId="7548BE7C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4608A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8632D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19568" w14:textId="77777777" w:rsidR="006C6F1E" w:rsidRPr="006C6F1E" w:rsidRDefault="006C6F1E" w:rsidP="00F6531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C6F1E">
              <w:rPr>
                <w:bCs/>
                <w:color w:val="000000"/>
                <w:sz w:val="24"/>
                <w:szCs w:val="24"/>
              </w:rPr>
              <w:t xml:space="preserve">Поддержка населения при газификации домовладений </w:t>
            </w:r>
            <w:r w:rsidRPr="006C6F1E">
              <w:rPr>
                <w:bCs/>
                <w:color w:val="000000"/>
                <w:sz w:val="22"/>
                <w:szCs w:val="24"/>
              </w:rPr>
              <w:t>(</w:t>
            </w:r>
            <w:r w:rsidRPr="006C6F1E">
              <w:rPr>
                <w:sz w:val="26"/>
                <w:szCs w:val="26"/>
              </w:rPr>
              <w:t>подготовка домовладений к приему газа)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2D8B60" w14:textId="77777777" w:rsidR="006C6F1E" w:rsidRP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+435,8</w:t>
            </w:r>
          </w:p>
        </w:tc>
      </w:tr>
      <w:tr w:rsidR="006C6F1E" w:rsidRPr="00892853" w14:paraId="66749575" w14:textId="77777777" w:rsidTr="00F65311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0885F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897" w14:textId="77777777" w:rsidR="006C6F1E" w:rsidRPr="006C6F1E" w:rsidRDefault="006C6F1E" w:rsidP="00F6531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F558D" w14:textId="77777777" w:rsidR="006C6F1E" w:rsidRPr="006C6F1E" w:rsidRDefault="006C6F1E" w:rsidP="00F6531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C6F1E">
              <w:rPr>
                <w:bCs/>
                <w:color w:val="000000"/>
                <w:sz w:val="24"/>
                <w:szCs w:val="24"/>
              </w:rPr>
              <w:t>Софинансирование местного бюджета газификации домовладений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21D1A7" w14:textId="77777777" w:rsidR="006C6F1E" w:rsidRDefault="006C6F1E" w:rsidP="00F6531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C6F1E">
              <w:rPr>
                <w:rFonts w:eastAsia="Times New Roman"/>
                <w:color w:val="000000"/>
                <w:sz w:val="24"/>
                <w:szCs w:val="24"/>
              </w:rPr>
              <w:t>+ 13,5</w:t>
            </w:r>
          </w:p>
        </w:tc>
      </w:tr>
      <w:tr w:rsidR="006C6F1E" w:rsidRPr="00892853" w14:paraId="187E5EBE" w14:textId="77777777" w:rsidTr="00F65311">
        <w:trPr>
          <w:trHeight w:val="37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96A6A4" w14:textId="77777777" w:rsidR="006C6F1E" w:rsidRPr="00892853" w:rsidRDefault="006C6F1E" w:rsidP="00F6531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89285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B8392BC" w14:textId="77777777" w:rsidR="006C6F1E" w:rsidRPr="00892853" w:rsidRDefault="006C6F1E" w:rsidP="00F6531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7362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</w:t>
            </w:r>
            <w:r w:rsidRPr="0089285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0EFC4" w14:textId="77777777" w:rsidR="006C6F1E" w:rsidRPr="00A73626" w:rsidRDefault="006C6F1E" w:rsidP="00F65311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1B1841" w14:textId="77777777" w:rsidR="006C6F1E" w:rsidRPr="00A73626" w:rsidRDefault="006C6F1E" w:rsidP="00F65311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+ 981 136,6</w:t>
            </w:r>
          </w:p>
        </w:tc>
      </w:tr>
    </w:tbl>
    <w:p w14:paraId="43054C6E" w14:textId="77777777" w:rsidR="006C6F1E" w:rsidRPr="00EC1953" w:rsidRDefault="006C6F1E" w:rsidP="006C6F1E">
      <w:pPr>
        <w:rPr>
          <w:rFonts w:eastAsia="Times New Roman"/>
        </w:rPr>
      </w:pPr>
    </w:p>
    <w:p w14:paraId="3D51F4A6" w14:textId="77777777" w:rsidR="006C6F1E" w:rsidRPr="009817F4" w:rsidRDefault="006C6F1E" w:rsidP="006C6F1E">
      <w:pPr>
        <w:shd w:val="clear" w:color="auto" w:fill="FFFFFF"/>
        <w:ind w:left="709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z w:val="24"/>
          <w:szCs w:val="24"/>
          <w:u w:val="single"/>
        </w:rPr>
        <w:t>Дефицит муниципального бюджета:</w:t>
      </w:r>
    </w:p>
    <w:p w14:paraId="0C23523C" w14:textId="77777777" w:rsidR="006C6F1E" w:rsidRPr="009817F4" w:rsidRDefault="006C6F1E" w:rsidP="006C6F1E">
      <w:pPr>
        <w:shd w:val="clear" w:color="auto" w:fill="FFFFFF"/>
        <w:spacing w:line="274" w:lineRule="exact"/>
        <w:ind w:firstLine="709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3"/>
          <w:sz w:val="24"/>
          <w:szCs w:val="24"/>
        </w:rPr>
        <w:t xml:space="preserve">1) Объем доходов местного бюджета – </w:t>
      </w:r>
      <w:r w:rsidRPr="005741C2">
        <w:rPr>
          <w:sz w:val="24"/>
          <w:szCs w:val="24"/>
        </w:rPr>
        <w:t>5 562 784,6</w:t>
      </w:r>
      <w:r>
        <w:rPr>
          <w:rFonts w:ascii="Arial" w:hAnsi="Arial" w:cs="Arial"/>
          <w:sz w:val="24"/>
          <w:szCs w:val="24"/>
        </w:rPr>
        <w:t xml:space="preserve"> </w:t>
      </w:r>
      <w:r w:rsidRPr="009817F4">
        <w:rPr>
          <w:rFonts w:eastAsia="Times New Roman"/>
          <w:color w:val="000000"/>
          <w:spacing w:val="3"/>
          <w:sz w:val="24"/>
          <w:szCs w:val="24"/>
        </w:rPr>
        <w:t>тыс. рублей.</w:t>
      </w:r>
    </w:p>
    <w:p w14:paraId="421677AD" w14:textId="77777777" w:rsidR="006C6F1E" w:rsidRPr="009817F4" w:rsidRDefault="006C6F1E" w:rsidP="006C6F1E">
      <w:pPr>
        <w:shd w:val="clear" w:color="auto" w:fill="FFFFFF"/>
        <w:spacing w:line="274" w:lineRule="exact"/>
        <w:ind w:left="907" w:hanging="198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Объем безвозмездных поступлений – </w:t>
      </w:r>
      <w:r>
        <w:rPr>
          <w:sz w:val="24"/>
          <w:szCs w:val="24"/>
        </w:rPr>
        <w:t>4 315 238,2</w:t>
      </w: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 тыс. рублей.</w:t>
      </w:r>
    </w:p>
    <w:p w14:paraId="72FA044E" w14:textId="77777777" w:rsidR="006C6F1E" w:rsidRPr="009817F4" w:rsidRDefault="006C6F1E" w:rsidP="006C6F1E">
      <w:pPr>
        <w:shd w:val="clear" w:color="auto" w:fill="FFFFFF"/>
        <w:spacing w:before="7" w:line="274" w:lineRule="exact"/>
        <w:ind w:left="7" w:right="22" w:firstLine="702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Размер дефицита = </w:t>
      </w:r>
      <w:r w:rsidRPr="005741C2">
        <w:rPr>
          <w:sz w:val="24"/>
          <w:szCs w:val="24"/>
        </w:rPr>
        <w:t>5 562 784,6</w:t>
      </w:r>
      <w:r w:rsidRPr="009817F4">
        <w:rPr>
          <w:sz w:val="24"/>
          <w:szCs w:val="24"/>
        </w:rPr>
        <w:t xml:space="preserve"> 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– </w:t>
      </w:r>
      <w:r>
        <w:rPr>
          <w:sz w:val="24"/>
          <w:szCs w:val="24"/>
        </w:rPr>
        <w:t>4 315 238,2</w:t>
      </w: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 =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0"/>
          <w:sz w:val="24"/>
          <w:szCs w:val="24"/>
        </w:rPr>
        <w:t>1 247 546,4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* 10% = </w:t>
      </w:r>
      <w:r>
        <w:rPr>
          <w:rFonts w:eastAsia="Times New Roman"/>
          <w:color w:val="000000"/>
          <w:spacing w:val="-1"/>
          <w:sz w:val="24"/>
          <w:szCs w:val="24"/>
        </w:rPr>
        <w:t>124 754,64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 Размер дефицита предлагаем установить в размере </w:t>
      </w:r>
      <w:r>
        <w:rPr>
          <w:rFonts w:eastAsia="Times New Roman"/>
          <w:color w:val="000000"/>
          <w:spacing w:val="-1"/>
          <w:sz w:val="24"/>
          <w:szCs w:val="24"/>
        </w:rPr>
        <w:t>120 973,8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</w:t>
      </w:r>
    </w:p>
    <w:p w14:paraId="7C842A14" w14:textId="77777777" w:rsidR="006C6F1E" w:rsidRPr="009817F4" w:rsidRDefault="006C6F1E" w:rsidP="006C6F1E">
      <w:pPr>
        <w:tabs>
          <w:tab w:val="left" w:pos="1217"/>
        </w:tabs>
        <w:spacing w:before="7" w:line="274" w:lineRule="exact"/>
        <w:ind w:firstLine="709"/>
        <w:jc w:val="both"/>
        <w:rPr>
          <w:rFonts w:eastAsia="Times New Roman"/>
          <w:color w:val="000000"/>
          <w:spacing w:val="-11"/>
          <w:sz w:val="24"/>
          <w:szCs w:val="24"/>
        </w:rPr>
      </w:pPr>
      <w:r w:rsidRPr="009817F4">
        <w:rPr>
          <w:rFonts w:eastAsia="Times New Roman"/>
          <w:color w:val="000000"/>
          <w:spacing w:val="8"/>
          <w:sz w:val="24"/>
          <w:szCs w:val="24"/>
        </w:rPr>
        <w:t>2) Остатки средств, сложившиеся по состоянию на 01.01.202</w:t>
      </w:r>
      <w:r>
        <w:rPr>
          <w:rFonts w:eastAsia="Times New Roman"/>
          <w:color w:val="000000"/>
          <w:spacing w:val="8"/>
          <w:sz w:val="24"/>
          <w:szCs w:val="24"/>
        </w:rPr>
        <w:t>5</w:t>
      </w:r>
      <w:r w:rsidRPr="009817F4">
        <w:rPr>
          <w:rFonts w:eastAsia="Times New Roman"/>
          <w:color w:val="000000"/>
          <w:spacing w:val="8"/>
          <w:sz w:val="24"/>
          <w:szCs w:val="24"/>
        </w:rPr>
        <w:t xml:space="preserve"> составляют </w:t>
      </w:r>
      <w:r>
        <w:rPr>
          <w:rFonts w:eastAsia="Times New Roman"/>
          <w:color w:val="000000"/>
          <w:spacing w:val="-1"/>
          <w:sz w:val="24"/>
          <w:szCs w:val="24"/>
        </w:rPr>
        <w:t>42 919,7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</w:t>
      </w:r>
    </w:p>
    <w:p w14:paraId="754F4A4E" w14:textId="77777777" w:rsidR="006C6F1E" w:rsidRPr="009817F4" w:rsidRDefault="006C6F1E" w:rsidP="006C6F1E">
      <w:pPr>
        <w:shd w:val="clear" w:color="auto" w:fill="FFFFFF"/>
        <w:tabs>
          <w:tab w:val="left" w:pos="1217"/>
        </w:tabs>
        <w:spacing w:line="274" w:lineRule="exact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9817F4">
        <w:rPr>
          <w:rFonts w:eastAsia="Times New Roman"/>
          <w:color w:val="000000"/>
          <w:spacing w:val="4"/>
          <w:sz w:val="24"/>
          <w:szCs w:val="24"/>
        </w:rPr>
        <w:t xml:space="preserve">3) Прогнозируемый дефицит муниципального бюджета составит </w:t>
      </w:r>
      <w:r>
        <w:rPr>
          <w:rFonts w:eastAsia="Times New Roman"/>
          <w:color w:val="000000"/>
          <w:spacing w:val="4"/>
          <w:sz w:val="24"/>
          <w:szCs w:val="24"/>
        </w:rPr>
        <w:t xml:space="preserve">163 893,5 </w:t>
      </w:r>
      <w:r w:rsidRPr="009817F4">
        <w:rPr>
          <w:rFonts w:eastAsia="Times New Roman"/>
          <w:color w:val="000000"/>
          <w:spacing w:val="4"/>
          <w:sz w:val="24"/>
          <w:szCs w:val="24"/>
        </w:rPr>
        <w:t xml:space="preserve">тыс. </w:t>
      </w:r>
      <w:r w:rsidRPr="009817F4">
        <w:rPr>
          <w:rFonts w:eastAsia="Times New Roman"/>
          <w:color w:val="000000"/>
          <w:sz w:val="24"/>
          <w:szCs w:val="24"/>
        </w:rPr>
        <w:t>рублей с учетом остатков средств, сложившихся по состоянию на 1 января 202</w:t>
      </w:r>
      <w:r>
        <w:rPr>
          <w:rFonts w:eastAsia="Times New Roman"/>
          <w:color w:val="000000"/>
          <w:sz w:val="24"/>
          <w:szCs w:val="24"/>
        </w:rPr>
        <w:t>5</w:t>
      </w:r>
      <w:r w:rsidRPr="009817F4">
        <w:rPr>
          <w:rFonts w:eastAsia="Times New Roman"/>
          <w:color w:val="000000"/>
          <w:sz w:val="24"/>
          <w:szCs w:val="24"/>
        </w:rPr>
        <w:t>года.</w:t>
      </w:r>
    </w:p>
    <w:p w14:paraId="7DE29B14" w14:textId="77777777" w:rsidR="006C6F1E" w:rsidRPr="009817F4" w:rsidRDefault="006C6F1E" w:rsidP="006C6F1E">
      <w:pPr>
        <w:shd w:val="clear" w:color="auto" w:fill="FFFFFF"/>
        <w:tabs>
          <w:tab w:val="left" w:pos="1217"/>
        </w:tabs>
        <w:spacing w:line="274" w:lineRule="exact"/>
        <w:ind w:firstLine="709"/>
        <w:jc w:val="both"/>
        <w:rPr>
          <w:rFonts w:eastAsia="Times New Roman"/>
          <w:color w:val="000000"/>
          <w:sz w:val="24"/>
          <w:szCs w:val="24"/>
          <w:u w:val="single"/>
        </w:rPr>
      </w:pPr>
      <w:r w:rsidRPr="009817F4">
        <w:rPr>
          <w:rFonts w:eastAsia="Times New Roman"/>
          <w:color w:val="000000"/>
          <w:sz w:val="24"/>
          <w:szCs w:val="24"/>
          <w:u w:val="single"/>
        </w:rPr>
        <w:t xml:space="preserve">Дорожный фонд </w:t>
      </w:r>
    </w:p>
    <w:p w14:paraId="79643B22" w14:textId="77777777" w:rsidR="006C6F1E" w:rsidRPr="002D151F" w:rsidRDefault="006C6F1E" w:rsidP="006C6F1E">
      <w:pPr>
        <w:jc w:val="both"/>
        <w:rPr>
          <w:rFonts w:eastAsia="Times New Roman"/>
          <w:sz w:val="24"/>
          <w:szCs w:val="24"/>
        </w:rPr>
      </w:pPr>
      <w:r w:rsidRPr="009817F4">
        <w:rPr>
          <w:rFonts w:eastAsia="Times New Roman"/>
        </w:rPr>
        <w:tab/>
      </w:r>
      <w:r w:rsidRPr="009817F4">
        <w:rPr>
          <w:rFonts w:eastAsia="Times New Roman"/>
          <w:sz w:val="24"/>
          <w:szCs w:val="24"/>
        </w:rPr>
        <w:t>Размер дорожного фонда на 202</w:t>
      </w:r>
      <w:r>
        <w:rPr>
          <w:rFonts w:eastAsia="Times New Roman"/>
          <w:sz w:val="24"/>
          <w:szCs w:val="24"/>
        </w:rPr>
        <w:t xml:space="preserve">5 </w:t>
      </w:r>
      <w:r w:rsidRPr="009817F4">
        <w:rPr>
          <w:rFonts w:eastAsia="Times New Roman"/>
          <w:sz w:val="24"/>
          <w:szCs w:val="24"/>
        </w:rPr>
        <w:t xml:space="preserve">год составит </w:t>
      </w:r>
      <w:r>
        <w:rPr>
          <w:rFonts w:eastAsia="Times New Roman"/>
          <w:sz w:val="24"/>
          <w:szCs w:val="24"/>
        </w:rPr>
        <w:t>393 563,8</w:t>
      </w:r>
      <w:r w:rsidRPr="0020779B">
        <w:rPr>
          <w:rFonts w:eastAsia="Times New Roman"/>
          <w:sz w:val="24"/>
          <w:szCs w:val="24"/>
        </w:rPr>
        <w:t xml:space="preserve"> </w:t>
      </w:r>
      <w:r w:rsidRPr="009817F4">
        <w:rPr>
          <w:rFonts w:eastAsia="Times New Roman"/>
          <w:sz w:val="24"/>
          <w:szCs w:val="24"/>
        </w:rPr>
        <w:t>тыс. рублей.</w:t>
      </w:r>
      <w:r>
        <w:rPr>
          <w:rFonts w:eastAsia="Times New Roman"/>
          <w:sz w:val="24"/>
          <w:szCs w:val="24"/>
        </w:rPr>
        <w:t xml:space="preserve"> Изменение параметров дорожного фонда связано с увеличением размера субсидии областного бюджета в сфере транспорта и дорожного хозяйства, дополненных поступлений налога, взимаемого в связи с применением упрощенной системы налогообложения и остатка средств дорожного фонда, сложившегося по состоянию на 01.01.2025 года. </w:t>
      </w:r>
    </w:p>
    <w:p w14:paraId="153D84B6" w14:textId="77777777" w:rsidR="006C6F1E" w:rsidRPr="002D151F" w:rsidRDefault="006C6F1E" w:rsidP="006C6F1E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9817F4">
        <w:rPr>
          <w:rFonts w:eastAsia="Times New Roman"/>
          <w:sz w:val="24"/>
          <w:szCs w:val="24"/>
        </w:rPr>
        <w:t>Размер дорожного фонда на 202</w:t>
      </w:r>
      <w:r>
        <w:rPr>
          <w:rFonts w:eastAsia="Times New Roman"/>
          <w:sz w:val="24"/>
          <w:szCs w:val="24"/>
        </w:rPr>
        <w:t>6</w:t>
      </w:r>
      <w:r w:rsidRPr="009817F4">
        <w:rPr>
          <w:rFonts w:eastAsia="Times New Roman"/>
          <w:sz w:val="24"/>
          <w:szCs w:val="24"/>
        </w:rPr>
        <w:t xml:space="preserve"> год составит – </w:t>
      </w:r>
      <w:r>
        <w:rPr>
          <w:sz w:val="24"/>
          <w:szCs w:val="24"/>
        </w:rPr>
        <w:t xml:space="preserve">550 918,8 </w:t>
      </w:r>
      <w:r w:rsidRPr="009817F4">
        <w:rPr>
          <w:rFonts w:eastAsia="Times New Roman"/>
          <w:sz w:val="24"/>
          <w:szCs w:val="24"/>
        </w:rPr>
        <w:t>тыс. рублей</w:t>
      </w:r>
      <w:r>
        <w:rPr>
          <w:rFonts w:eastAsia="Times New Roman"/>
          <w:sz w:val="24"/>
          <w:szCs w:val="24"/>
        </w:rPr>
        <w:t xml:space="preserve">. Изменение параметров дорожного фонда связано с направлением части общих доходов бюджета для размещения закупки на капитальный ремонт автомобильной дороги по ул. Советская г. Холмск </w:t>
      </w:r>
    </w:p>
    <w:p w14:paraId="7418E93F" w14:textId="77777777" w:rsidR="006C6F1E" w:rsidRPr="00EC1953" w:rsidRDefault="006C6F1E" w:rsidP="006C6F1E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>В 2027 году размер дорожного фонда остался без изменений и составляет 292 762,1 тыс. рублей.</w:t>
      </w:r>
      <w:r w:rsidRPr="00335A7F">
        <w:rPr>
          <w:rFonts w:eastAsia="Times New Roman"/>
          <w:sz w:val="24"/>
          <w:szCs w:val="24"/>
        </w:rPr>
        <w:t xml:space="preserve"> </w:t>
      </w:r>
    </w:p>
    <w:p w14:paraId="7AB8F963" w14:textId="77777777" w:rsidR="006C6F1E" w:rsidRDefault="006C6F1E" w:rsidP="006C6F1E">
      <w:pPr>
        <w:shd w:val="clear" w:color="auto" w:fill="FFFFFF"/>
        <w:jc w:val="center"/>
        <w:rPr>
          <w:rFonts w:eastAsia="Times New Roman"/>
          <w:b/>
          <w:iCs/>
          <w:color w:val="000000"/>
          <w:spacing w:val="5"/>
          <w:sz w:val="24"/>
          <w:szCs w:val="24"/>
        </w:rPr>
      </w:pPr>
    </w:p>
    <w:p w14:paraId="25445390" w14:textId="77777777" w:rsidR="006C6F1E" w:rsidRDefault="006C6F1E" w:rsidP="006C6F1E">
      <w:pPr>
        <w:shd w:val="clear" w:color="auto" w:fill="FFFFFF"/>
        <w:jc w:val="center"/>
        <w:rPr>
          <w:rFonts w:eastAsia="Times New Roman"/>
          <w:b/>
          <w:iCs/>
          <w:color w:val="000000"/>
          <w:spacing w:val="5"/>
          <w:sz w:val="24"/>
          <w:szCs w:val="24"/>
        </w:rPr>
      </w:pPr>
      <w:r>
        <w:rPr>
          <w:rFonts w:eastAsia="Times New Roman"/>
          <w:b/>
          <w:iCs/>
          <w:color w:val="000000"/>
          <w:spacing w:val="5"/>
          <w:sz w:val="24"/>
          <w:szCs w:val="24"/>
        </w:rPr>
        <w:t>Расходы планового периода 2025 и 2026 годов</w:t>
      </w:r>
    </w:p>
    <w:p w14:paraId="494673E2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</w:p>
    <w:p w14:paraId="2ED88443" w14:textId="0C784D16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учетом изменений финансовой помощи областного бюджета расходы на 2026год составят 4</w:t>
      </w:r>
      <w:r w:rsidR="001E296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477 700,2 тыс. рублей, на 2027 год </w:t>
      </w:r>
      <w:r w:rsidRPr="00DB0DDB">
        <w:rPr>
          <w:sz w:val="24"/>
          <w:szCs w:val="24"/>
        </w:rPr>
        <w:t>без изменений и составят</w:t>
      </w:r>
      <w:r>
        <w:rPr>
          <w:sz w:val="26"/>
        </w:rPr>
        <w:t xml:space="preserve"> </w:t>
      </w:r>
      <w:r>
        <w:rPr>
          <w:rFonts w:eastAsia="Times New Roman"/>
          <w:sz w:val="24"/>
          <w:szCs w:val="24"/>
        </w:rPr>
        <w:t xml:space="preserve">– </w:t>
      </w:r>
      <w:r>
        <w:rPr>
          <w:sz w:val="24"/>
          <w:szCs w:val="24"/>
        </w:rPr>
        <w:t xml:space="preserve"> 4 913 664,3 </w:t>
      </w:r>
      <w:r>
        <w:rPr>
          <w:rFonts w:eastAsia="Times New Roman"/>
          <w:sz w:val="24"/>
          <w:szCs w:val="24"/>
        </w:rPr>
        <w:t xml:space="preserve">тыс. рублей. </w:t>
      </w:r>
    </w:p>
    <w:p w14:paraId="4356CC0A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</w:p>
    <w:p w14:paraId="73DE8355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Дополнительные средства в 2026 планируется направить на следующие мероприятия:</w:t>
      </w:r>
    </w:p>
    <w:p w14:paraId="3A613CB4" w14:textId="77777777" w:rsidR="006C6F1E" w:rsidRDefault="006C6F1E" w:rsidP="006C6F1E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sz w:val="24"/>
          <w:szCs w:val="24"/>
        </w:rPr>
        <w:t>- е</w:t>
      </w:r>
      <w:r w:rsidRPr="00C2653C">
        <w:rPr>
          <w:sz w:val="24"/>
          <w:szCs w:val="24"/>
        </w:rPr>
        <w:t>жемесячное денежное вознаграждение за классное руководство педагогическим работникам</w:t>
      </w:r>
      <w:r>
        <w:rPr>
          <w:sz w:val="24"/>
          <w:szCs w:val="24"/>
        </w:rPr>
        <w:t xml:space="preserve"> – 20 289,4 тыс. рублей;</w:t>
      </w:r>
    </w:p>
    <w:p w14:paraId="3F62A3BA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обеспечение деятельности советников директоров по воспитанию и взаимодействию с детскими общественными объединениями общеобразовательных организациях – 2 826,2 тыс. рублей;</w:t>
      </w:r>
    </w:p>
    <w:p w14:paraId="462FE459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- капитальный ремонт МАОУ СОШ с. Чехов – 74 659,0 тыс. рублей;</w:t>
      </w:r>
    </w:p>
    <w:p w14:paraId="3657F2A4" w14:textId="77777777" w:rsidR="006C6F1E" w:rsidRDefault="006C6F1E" w:rsidP="006C6F1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B25E96">
        <w:rPr>
          <w:color w:val="000000"/>
          <w:sz w:val="24"/>
          <w:szCs w:val="24"/>
        </w:rPr>
        <w:t xml:space="preserve"> обеспечени</w:t>
      </w:r>
      <w:r>
        <w:rPr>
          <w:color w:val="000000"/>
          <w:sz w:val="24"/>
          <w:szCs w:val="24"/>
        </w:rPr>
        <w:t>е</w:t>
      </w:r>
      <w:r w:rsidRPr="00B25E96">
        <w:rPr>
          <w:color w:val="000000"/>
          <w:sz w:val="24"/>
          <w:szCs w:val="24"/>
        </w:rPr>
        <w:t xml:space="preserve"> жильем молодых семей</w:t>
      </w:r>
      <w:r>
        <w:rPr>
          <w:color w:val="000000"/>
          <w:sz w:val="24"/>
          <w:szCs w:val="24"/>
        </w:rPr>
        <w:t xml:space="preserve"> – 289,4 тыс. рублей;</w:t>
      </w:r>
    </w:p>
    <w:p w14:paraId="67043BEB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color w:val="000000"/>
          <w:sz w:val="24"/>
          <w:szCs w:val="24"/>
        </w:rPr>
        <w:t>- б</w:t>
      </w:r>
      <w:r w:rsidRPr="000C63BC">
        <w:rPr>
          <w:color w:val="000000"/>
          <w:sz w:val="24"/>
          <w:szCs w:val="24"/>
        </w:rPr>
        <w:t>лагоустройство дворовых территорий</w:t>
      </w:r>
      <w:r>
        <w:rPr>
          <w:color w:val="000000"/>
          <w:sz w:val="24"/>
          <w:szCs w:val="24"/>
        </w:rPr>
        <w:t xml:space="preserve"> – 7 785,2 тыс. рублей</w:t>
      </w:r>
    </w:p>
    <w:p w14:paraId="287B8502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Снижены расходы на о</w:t>
      </w:r>
      <w:r>
        <w:rPr>
          <w:rFonts w:eastAsia="Times New Roman"/>
          <w:color w:val="000000"/>
          <w:sz w:val="24"/>
          <w:szCs w:val="24"/>
        </w:rPr>
        <w:t>рганизацию бесплатного горячего питания обучающихся, получающих начальное общее образование в муниципальных образовательных организациях на 19 746,8 тыс. рублей</w:t>
      </w:r>
    </w:p>
    <w:p w14:paraId="25AA6104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2027 году дополнительные средства планируется направить на:</w:t>
      </w:r>
    </w:p>
    <w:p w14:paraId="14588E47" w14:textId="77777777" w:rsidR="006C6F1E" w:rsidRDefault="006C6F1E" w:rsidP="006C6F1E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sz w:val="24"/>
          <w:szCs w:val="24"/>
        </w:rPr>
        <w:t>- е</w:t>
      </w:r>
      <w:r w:rsidRPr="00C2653C">
        <w:rPr>
          <w:sz w:val="24"/>
          <w:szCs w:val="24"/>
        </w:rPr>
        <w:t>жемесячное денежное вознаграждение за классное руководство педагогическим работникам</w:t>
      </w:r>
      <w:r>
        <w:rPr>
          <w:sz w:val="24"/>
          <w:szCs w:val="24"/>
        </w:rPr>
        <w:t xml:space="preserve"> – 21 289,4 тыс. рублей;</w:t>
      </w:r>
    </w:p>
    <w:p w14:paraId="2456F9A2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обеспечение деятельности советников директоров по воспитанию и взаимодействию с детскими общественными объединениями общеобразовательных организациях – 2 333,8 тыс. рублей;</w:t>
      </w:r>
    </w:p>
    <w:p w14:paraId="37B38C66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- капитальный ремонт МАОУ СОШ с. Чехов – 74 659,0 тыс. рублей;</w:t>
      </w:r>
    </w:p>
    <w:p w14:paraId="7E1E0901" w14:textId="77777777" w:rsidR="006C6F1E" w:rsidRDefault="006C6F1E" w:rsidP="006C6F1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модернизацию жилищно-коммунального хозяйства – 367 958,7 тыс. рублей.</w:t>
      </w:r>
    </w:p>
    <w:p w14:paraId="614C7767" w14:textId="77777777" w:rsidR="006C6F1E" w:rsidRDefault="006C6F1E" w:rsidP="006C6F1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Уменьшены расходы:</w:t>
      </w:r>
    </w:p>
    <w:p w14:paraId="4D8D96FD" w14:textId="77777777" w:rsidR="006C6F1E" w:rsidRDefault="006C6F1E" w:rsidP="006C6F1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B25E9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на </w:t>
      </w:r>
      <w:r w:rsidRPr="00B25E96">
        <w:rPr>
          <w:color w:val="000000"/>
          <w:sz w:val="24"/>
          <w:szCs w:val="24"/>
        </w:rPr>
        <w:t>обеспечени</w:t>
      </w:r>
      <w:r>
        <w:rPr>
          <w:color w:val="000000"/>
          <w:sz w:val="24"/>
          <w:szCs w:val="24"/>
        </w:rPr>
        <w:t>е</w:t>
      </w:r>
      <w:r w:rsidRPr="00B25E96">
        <w:rPr>
          <w:color w:val="000000"/>
          <w:sz w:val="24"/>
          <w:szCs w:val="24"/>
        </w:rPr>
        <w:t xml:space="preserve"> жильем молодых семей</w:t>
      </w:r>
      <w:r>
        <w:rPr>
          <w:color w:val="000000"/>
          <w:sz w:val="24"/>
          <w:szCs w:val="24"/>
        </w:rPr>
        <w:t xml:space="preserve"> – 437,2 тыс. рублей;</w:t>
      </w:r>
    </w:p>
    <w:p w14:paraId="4BE64951" w14:textId="77777777" w:rsidR="006C6F1E" w:rsidRDefault="006C6F1E" w:rsidP="006C6F1E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>расходы на о</w:t>
      </w:r>
      <w:r>
        <w:rPr>
          <w:rFonts w:eastAsia="Times New Roman"/>
          <w:color w:val="000000"/>
          <w:sz w:val="24"/>
          <w:szCs w:val="24"/>
        </w:rPr>
        <w:t>рганизацию бесплатного горячего питания обучающихся, получающих начальное общее образование в муниципальных образовательных организациях – 28 476,1 тыс. рублей;</w:t>
      </w:r>
    </w:p>
    <w:p w14:paraId="5C97875C" w14:textId="77777777" w:rsidR="006C6F1E" w:rsidRDefault="006C6F1E" w:rsidP="006C6F1E">
      <w:pPr>
        <w:ind w:firstLine="708"/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комплексное развитие сельских территорий – 38 263,8</w:t>
      </w:r>
    </w:p>
    <w:p w14:paraId="3C30B395" w14:textId="77777777" w:rsidR="006C6F1E" w:rsidRDefault="006C6F1E" w:rsidP="006C6F1E">
      <w:pPr>
        <w:ind w:firstLine="708"/>
        <w:jc w:val="both"/>
        <w:rPr>
          <w:rFonts w:eastAsia="Times New Roman"/>
          <w:sz w:val="24"/>
          <w:szCs w:val="24"/>
        </w:rPr>
      </w:pPr>
    </w:p>
    <w:p w14:paraId="336628D5" w14:textId="77777777" w:rsidR="006C6F1E" w:rsidRPr="00EC1953" w:rsidRDefault="006C6F1E" w:rsidP="006C6F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40"/>
        </w:tabs>
        <w:jc w:val="center"/>
        <w:rPr>
          <w:rFonts w:eastAsia="Times New Roman"/>
          <w:b/>
          <w:sz w:val="24"/>
          <w:szCs w:val="24"/>
        </w:rPr>
      </w:pPr>
      <w:r w:rsidRPr="00EC1953">
        <w:rPr>
          <w:rFonts w:eastAsia="Times New Roman"/>
          <w:b/>
          <w:sz w:val="24"/>
          <w:szCs w:val="24"/>
        </w:rPr>
        <w:t>Расходы по муниципальным программам</w:t>
      </w:r>
    </w:p>
    <w:p w14:paraId="713934B7" w14:textId="77777777" w:rsidR="006C6F1E" w:rsidRPr="00EC1953" w:rsidRDefault="006C6F1E" w:rsidP="006C6F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40"/>
        </w:tabs>
        <w:jc w:val="center"/>
        <w:rPr>
          <w:rFonts w:eastAsia="Times New Roman"/>
          <w:sz w:val="24"/>
          <w:szCs w:val="24"/>
        </w:rPr>
      </w:pPr>
    </w:p>
    <w:p w14:paraId="3AA8394E" w14:textId="0B01344C" w:rsidR="006C6F1E" w:rsidRPr="00EC1953" w:rsidRDefault="006C6F1E" w:rsidP="006C6F1E">
      <w:pPr>
        <w:jc w:val="both"/>
        <w:rPr>
          <w:rFonts w:eastAsia="Times New Roman"/>
          <w:sz w:val="24"/>
          <w:szCs w:val="24"/>
        </w:rPr>
      </w:pPr>
      <w:r w:rsidRPr="00EC1953">
        <w:rPr>
          <w:rFonts w:eastAsia="Times New Roman"/>
          <w:sz w:val="24"/>
          <w:szCs w:val="24"/>
        </w:rPr>
        <w:tab/>
        <w:t>Изменение объемов финансирования муниципальных программ на 202</w:t>
      </w:r>
      <w:r>
        <w:rPr>
          <w:rFonts w:eastAsia="Times New Roman"/>
          <w:sz w:val="24"/>
          <w:szCs w:val="24"/>
        </w:rPr>
        <w:t>5</w:t>
      </w:r>
      <w:r w:rsidRPr="00EC1953">
        <w:rPr>
          <w:rFonts w:eastAsia="Times New Roman"/>
          <w:sz w:val="24"/>
          <w:szCs w:val="24"/>
        </w:rPr>
        <w:t xml:space="preserve"> год и плановый период 202</w:t>
      </w:r>
      <w:r>
        <w:rPr>
          <w:rFonts w:eastAsia="Times New Roman"/>
          <w:sz w:val="24"/>
          <w:szCs w:val="24"/>
        </w:rPr>
        <w:t>6</w:t>
      </w:r>
      <w:r w:rsidRPr="00EC1953">
        <w:rPr>
          <w:rFonts w:eastAsia="Times New Roman"/>
          <w:sz w:val="24"/>
          <w:szCs w:val="24"/>
        </w:rPr>
        <w:t xml:space="preserve"> и 202</w:t>
      </w:r>
      <w:r>
        <w:rPr>
          <w:rFonts w:eastAsia="Times New Roman"/>
          <w:sz w:val="24"/>
          <w:szCs w:val="24"/>
        </w:rPr>
        <w:t xml:space="preserve">7 </w:t>
      </w:r>
      <w:r w:rsidRPr="00EC1953">
        <w:rPr>
          <w:rFonts w:eastAsia="Times New Roman"/>
          <w:sz w:val="24"/>
          <w:szCs w:val="24"/>
        </w:rPr>
        <w:t xml:space="preserve">годов связано с </w:t>
      </w:r>
      <w:r>
        <w:rPr>
          <w:rFonts w:eastAsia="Times New Roman"/>
          <w:sz w:val="24"/>
          <w:szCs w:val="24"/>
        </w:rPr>
        <w:t>изменением</w:t>
      </w:r>
      <w:r w:rsidRPr="00EC1953">
        <w:rPr>
          <w:rFonts w:eastAsia="Times New Roman"/>
          <w:sz w:val="24"/>
          <w:szCs w:val="24"/>
        </w:rPr>
        <w:t xml:space="preserve"> доходных источников муниципального бюджета.</w:t>
      </w:r>
    </w:p>
    <w:p w14:paraId="62AB43AB" w14:textId="77777777" w:rsidR="006C6F1E" w:rsidRDefault="006C6F1E" w:rsidP="006C6F1E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5F4FEB42" w14:textId="77777777" w:rsidR="006C6F1E" w:rsidRDefault="006C6F1E" w:rsidP="006C6F1E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180131A6" w14:textId="77777777" w:rsidR="006C6F1E" w:rsidRDefault="006C6F1E" w:rsidP="006C6F1E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00DA6BA6" w14:textId="77777777" w:rsidR="006C6F1E" w:rsidRDefault="006C6F1E" w:rsidP="006C6F1E"/>
    <w:p w14:paraId="146C2453" w14:textId="77777777" w:rsidR="00FC0985" w:rsidRDefault="00FC0985" w:rsidP="00FC0985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13BA2F64" w14:textId="77777777" w:rsidR="009C5FEC" w:rsidRDefault="009C5FEC" w:rsidP="00FC0985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68B8BB62" w14:textId="77777777" w:rsidR="009C5FEC" w:rsidRDefault="009C5FEC" w:rsidP="00FC0985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11F99750" w14:textId="77777777" w:rsidR="003E7FA3" w:rsidRDefault="003E7FA3" w:rsidP="00FC0985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2C49CAA3" w14:textId="77777777" w:rsidR="001E1B77" w:rsidRDefault="001E1B77" w:rsidP="003E7FA3">
      <w:pPr>
        <w:tabs>
          <w:tab w:val="left" w:pos="993"/>
        </w:tabs>
        <w:contextual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Директор Департамента финансов</w:t>
      </w:r>
    </w:p>
    <w:p w14:paraId="09B22D06" w14:textId="77777777" w:rsidR="00F65311" w:rsidRDefault="00F65311" w:rsidP="003E7FA3">
      <w:pPr>
        <w:pStyle w:val="aa"/>
        <w:widowControl/>
        <w:tabs>
          <w:tab w:val="left" w:pos="0"/>
        </w:tabs>
        <w:autoSpaceDE/>
        <w:autoSpaceDN/>
        <w:adjustRightInd/>
        <w:ind w:left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Холмского муниципального округа</w:t>
      </w:r>
    </w:p>
    <w:p w14:paraId="2B40F58D" w14:textId="688860D6" w:rsidR="003900E1" w:rsidRPr="00B56AC7" w:rsidRDefault="00F65311" w:rsidP="003E7FA3">
      <w:pPr>
        <w:pStyle w:val="aa"/>
        <w:widowControl/>
        <w:tabs>
          <w:tab w:val="left" w:pos="0"/>
        </w:tabs>
        <w:autoSpaceDE/>
        <w:autoSpaceDN/>
        <w:adjustRightInd/>
        <w:ind w:left="0"/>
        <w:jc w:val="both"/>
        <w:rPr>
          <w:rFonts w:eastAsia="Times New Roman"/>
          <w:b/>
          <w:i/>
          <w:sz w:val="24"/>
          <w:szCs w:val="24"/>
        </w:rPr>
      </w:pPr>
      <w:r>
        <w:rPr>
          <w:rFonts w:eastAsia="Times New Roman"/>
          <w:sz w:val="24"/>
          <w:szCs w:val="24"/>
        </w:rPr>
        <w:t>Сахалинской области</w:t>
      </w:r>
      <w:r>
        <w:rPr>
          <w:rFonts w:eastAsia="Times New Roman"/>
          <w:sz w:val="24"/>
          <w:szCs w:val="24"/>
        </w:rPr>
        <w:tab/>
        <w:t xml:space="preserve">  </w:t>
      </w:r>
      <w:r w:rsidR="003E7FA3" w:rsidRPr="00EC1953">
        <w:rPr>
          <w:rFonts w:eastAsia="Times New Roman"/>
          <w:sz w:val="24"/>
          <w:szCs w:val="24"/>
        </w:rPr>
        <w:tab/>
      </w:r>
      <w:r w:rsidR="003E7FA3" w:rsidRPr="00EC1953">
        <w:rPr>
          <w:rFonts w:eastAsia="Times New Roman"/>
          <w:sz w:val="24"/>
          <w:szCs w:val="24"/>
        </w:rPr>
        <w:tab/>
      </w:r>
      <w:r w:rsidR="003E7FA3" w:rsidRPr="00EC1953">
        <w:rPr>
          <w:rFonts w:eastAsia="Times New Roman"/>
          <w:sz w:val="24"/>
          <w:szCs w:val="24"/>
        </w:rPr>
        <w:tab/>
      </w:r>
      <w:r w:rsidR="003E7FA3">
        <w:rPr>
          <w:rFonts w:eastAsia="Times New Roman"/>
          <w:sz w:val="24"/>
          <w:szCs w:val="24"/>
        </w:rPr>
        <w:tab/>
      </w:r>
      <w:r w:rsidR="003E7FA3">
        <w:rPr>
          <w:rFonts w:eastAsia="Times New Roman"/>
          <w:sz w:val="24"/>
          <w:szCs w:val="24"/>
        </w:rPr>
        <w:tab/>
        <w:t xml:space="preserve"> </w:t>
      </w:r>
      <w:r>
        <w:rPr>
          <w:rFonts w:eastAsia="Times New Roman"/>
          <w:sz w:val="24"/>
          <w:szCs w:val="24"/>
        </w:rPr>
        <w:t xml:space="preserve">     </w:t>
      </w:r>
      <w:r w:rsidR="003E7FA3">
        <w:rPr>
          <w:rFonts w:eastAsia="Times New Roman"/>
          <w:sz w:val="24"/>
          <w:szCs w:val="24"/>
        </w:rPr>
        <w:t xml:space="preserve">   </w:t>
      </w:r>
      <w:r w:rsidR="001E1B77">
        <w:rPr>
          <w:rFonts w:eastAsia="Times New Roman"/>
          <w:sz w:val="24"/>
          <w:szCs w:val="24"/>
        </w:rPr>
        <w:t>Е.В. Судникович</w:t>
      </w:r>
    </w:p>
    <w:p w14:paraId="7618F158" w14:textId="77777777" w:rsidR="00CB789B" w:rsidRDefault="00CB789B" w:rsidP="004E329F">
      <w:pPr>
        <w:pStyle w:val="aa"/>
        <w:widowControl/>
        <w:tabs>
          <w:tab w:val="left" w:pos="993"/>
        </w:tabs>
        <w:autoSpaceDE/>
        <w:adjustRightInd/>
        <w:ind w:left="0"/>
        <w:jc w:val="both"/>
      </w:pPr>
    </w:p>
    <w:p w14:paraId="35EFB5FB" w14:textId="77777777" w:rsidR="009C5FEC" w:rsidRDefault="009C5FEC" w:rsidP="004E329F">
      <w:pPr>
        <w:pStyle w:val="aa"/>
        <w:widowControl/>
        <w:tabs>
          <w:tab w:val="left" w:pos="993"/>
        </w:tabs>
        <w:autoSpaceDE/>
        <w:adjustRightInd/>
        <w:ind w:left="0"/>
        <w:jc w:val="both"/>
      </w:pPr>
    </w:p>
    <w:p w14:paraId="48251F25" w14:textId="77777777" w:rsidR="009C5FEC" w:rsidRDefault="009C5FEC" w:rsidP="004E329F">
      <w:pPr>
        <w:pStyle w:val="aa"/>
        <w:widowControl/>
        <w:tabs>
          <w:tab w:val="left" w:pos="993"/>
        </w:tabs>
        <w:autoSpaceDE/>
        <w:adjustRightInd/>
        <w:ind w:left="0"/>
        <w:jc w:val="both"/>
      </w:pPr>
    </w:p>
    <w:p w14:paraId="00A60067" w14:textId="77777777" w:rsidR="00E30313" w:rsidRPr="00E42B08" w:rsidRDefault="00E30313" w:rsidP="004E329F">
      <w:pPr>
        <w:pStyle w:val="aa"/>
        <w:widowControl/>
        <w:tabs>
          <w:tab w:val="left" w:pos="993"/>
        </w:tabs>
        <w:autoSpaceDE/>
        <w:adjustRightInd/>
        <w:ind w:left="0"/>
        <w:jc w:val="both"/>
      </w:pPr>
    </w:p>
    <w:sectPr w:rsidR="00E30313" w:rsidRPr="00E42B08" w:rsidSect="008D70D2">
      <w:headerReference w:type="default" r:id="rId8"/>
      <w:headerReference w:type="first" r:id="rId9"/>
      <w:pgSz w:w="11909" w:h="16834" w:code="9"/>
      <w:pgMar w:top="851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FBE7C" w14:textId="77777777" w:rsidR="005041E8" w:rsidRDefault="005041E8" w:rsidP="005023E9">
      <w:r>
        <w:separator/>
      </w:r>
    </w:p>
  </w:endnote>
  <w:endnote w:type="continuationSeparator" w:id="0">
    <w:p w14:paraId="7BCF1815" w14:textId="77777777" w:rsidR="005041E8" w:rsidRDefault="005041E8" w:rsidP="0050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A2716" w14:textId="77777777" w:rsidR="005041E8" w:rsidRDefault="005041E8" w:rsidP="005023E9">
      <w:r>
        <w:separator/>
      </w:r>
    </w:p>
  </w:footnote>
  <w:footnote w:type="continuationSeparator" w:id="0">
    <w:p w14:paraId="392F3917" w14:textId="77777777" w:rsidR="005041E8" w:rsidRDefault="005041E8" w:rsidP="00502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8369889"/>
      <w:docPartObj>
        <w:docPartGallery w:val="Page Numbers (Top of Page)"/>
        <w:docPartUnique/>
      </w:docPartObj>
    </w:sdtPr>
    <w:sdtContent>
      <w:p w14:paraId="54A6CB0F" w14:textId="30CD9268" w:rsidR="005041E8" w:rsidRDefault="005041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B0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1DC8D704" w14:textId="77777777" w:rsidR="005041E8" w:rsidRDefault="005041E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DF8D5" w14:textId="77777777" w:rsidR="005041E8" w:rsidRDefault="005041E8">
    <w:pPr>
      <w:pStyle w:val="a3"/>
    </w:pPr>
  </w:p>
  <w:p w14:paraId="58FFF199" w14:textId="77777777" w:rsidR="005041E8" w:rsidRDefault="005041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83E6256"/>
    <w:lvl w:ilvl="0">
      <w:numFmt w:val="bullet"/>
      <w:lvlText w:val="*"/>
      <w:lvlJc w:val="left"/>
    </w:lvl>
  </w:abstractNum>
  <w:abstractNum w:abstractNumId="1" w15:restartNumberingAfterBreak="0">
    <w:nsid w:val="0F4E4682"/>
    <w:multiLevelType w:val="hybridMultilevel"/>
    <w:tmpl w:val="FDE6E6E0"/>
    <w:lvl w:ilvl="0" w:tplc="92CC41C8">
      <w:start w:val="2024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7F542D"/>
    <w:multiLevelType w:val="hybridMultilevel"/>
    <w:tmpl w:val="F27C1ECE"/>
    <w:lvl w:ilvl="0" w:tplc="7358582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3" w15:restartNumberingAfterBreak="0">
    <w:nsid w:val="15C4459A"/>
    <w:multiLevelType w:val="hybridMultilevel"/>
    <w:tmpl w:val="97344196"/>
    <w:lvl w:ilvl="0" w:tplc="BF908E40">
      <w:start w:val="2024"/>
      <w:numFmt w:val="decimal"/>
      <w:lvlText w:val="%1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3C3299"/>
    <w:multiLevelType w:val="hybridMultilevel"/>
    <w:tmpl w:val="91E20694"/>
    <w:lvl w:ilvl="0" w:tplc="971A4FF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7F8430F"/>
    <w:multiLevelType w:val="hybridMultilevel"/>
    <w:tmpl w:val="794261C0"/>
    <w:lvl w:ilvl="0" w:tplc="04F8F1F2">
      <w:start w:val="2024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AC111A2"/>
    <w:multiLevelType w:val="singleLevel"/>
    <w:tmpl w:val="4ED480A4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E8D4C1F"/>
    <w:multiLevelType w:val="hybridMultilevel"/>
    <w:tmpl w:val="A47EF0F2"/>
    <w:lvl w:ilvl="0" w:tplc="D3DE717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32C6070E"/>
    <w:multiLevelType w:val="hybridMultilevel"/>
    <w:tmpl w:val="A3022CC8"/>
    <w:lvl w:ilvl="0" w:tplc="4F1440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5983"/>
    <w:multiLevelType w:val="hybridMultilevel"/>
    <w:tmpl w:val="422843B8"/>
    <w:lvl w:ilvl="0" w:tplc="0CB4AC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30BD7"/>
    <w:multiLevelType w:val="hybridMultilevel"/>
    <w:tmpl w:val="2F80BA18"/>
    <w:lvl w:ilvl="0" w:tplc="3876886C">
      <w:start w:val="2024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572E57EE"/>
    <w:multiLevelType w:val="hybridMultilevel"/>
    <w:tmpl w:val="014AC17E"/>
    <w:lvl w:ilvl="0" w:tplc="7358582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F5F7AF0"/>
    <w:multiLevelType w:val="hybridMultilevel"/>
    <w:tmpl w:val="33BE479C"/>
    <w:lvl w:ilvl="0" w:tplc="73585826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9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6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</w:abstractNum>
  <w:abstractNum w:abstractNumId="13" w15:restartNumberingAfterBreak="0">
    <w:nsid w:val="60C24DB8"/>
    <w:multiLevelType w:val="hybridMultilevel"/>
    <w:tmpl w:val="B4E2DD60"/>
    <w:lvl w:ilvl="0" w:tplc="735858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A434C2C"/>
    <w:multiLevelType w:val="hybridMultilevel"/>
    <w:tmpl w:val="0A1AC628"/>
    <w:lvl w:ilvl="0" w:tplc="9384C6F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"/>
  </w:num>
  <w:num w:numId="14">
    <w:abstractNumId w:val="11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"/>
  </w:num>
  <w:num w:numId="18">
    <w:abstractNumId w:val="12"/>
  </w:num>
  <w:num w:numId="19">
    <w:abstractNumId w:val="12"/>
  </w:num>
  <w:num w:numId="20">
    <w:abstractNumId w:val="2"/>
  </w:num>
  <w:num w:numId="21">
    <w:abstractNumId w:val="11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"/>
  </w:num>
  <w:num w:numId="27">
    <w:abstractNumId w:val="12"/>
  </w:num>
  <w:num w:numId="28">
    <w:abstractNumId w:val="1"/>
  </w:num>
  <w:num w:numId="29">
    <w:abstractNumId w:val="2"/>
  </w:num>
  <w:num w:numId="30">
    <w:abstractNumId w:val="12"/>
  </w:num>
  <w:num w:numId="31">
    <w:abstractNumId w:val="2"/>
  </w:num>
  <w:num w:numId="32">
    <w:abstractNumId w:val="3"/>
  </w:num>
  <w:num w:numId="33">
    <w:abstractNumId w:val="5"/>
  </w:num>
  <w:num w:numId="34">
    <w:abstractNumId w:val="10"/>
  </w:num>
  <w:num w:numId="35">
    <w:abstractNumId w:val="12"/>
  </w:num>
  <w:num w:numId="36">
    <w:abstractNumId w:val="2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17F4"/>
    <w:rsid w:val="000001CA"/>
    <w:rsid w:val="00000980"/>
    <w:rsid w:val="00004877"/>
    <w:rsid w:val="0000550C"/>
    <w:rsid w:val="000064B7"/>
    <w:rsid w:val="000067A6"/>
    <w:rsid w:val="00010039"/>
    <w:rsid w:val="000126C0"/>
    <w:rsid w:val="000133B5"/>
    <w:rsid w:val="00014DAA"/>
    <w:rsid w:val="0002145D"/>
    <w:rsid w:val="00021A34"/>
    <w:rsid w:val="00022FA1"/>
    <w:rsid w:val="00025953"/>
    <w:rsid w:val="00025E0C"/>
    <w:rsid w:val="0002793B"/>
    <w:rsid w:val="000308D0"/>
    <w:rsid w:val="0003581D"/>
    <w:rsid w:val="00037117"/>
    <w:rsid w:val="00042435"/>
    <w:rsid w:val="00043FCB"/>
    <w:rsid w:val="00045892"/>
    <w:rsid w:val="0004668D"/>
    <w:rsid w:val="00046710"/>
    <w:rsid w:val="000474E0"/>
    <w:rsid w:val="00050896"/>
    <w:rsid w:val="00052067"/>
    <w:rsid w:val="00054E11"/>
    <w:rsid w:val="00057D93"/>
    <w:rsid w:val="00062525"/>
    <w:rsid w:val="00064949"/>
    <w:rsid w:val="00065413"/>
    <w:rsid w:val="00065807"/>
    <w:rsid w:val="00065BCF"/>
    <w:rsid w:val="00066548"/>
    <w:rsid w:val="000668FA"/>
    <w:rsid w:val="00070558"/>
    <w:rsid w:val="00073C45"/>
    <w:rsid w:val="00074886"/>
    <w:rsid w:val="00074AA4"/>
    <w:rsid w:val="00075636"/>
    <w:rsid w:val="00076567"/>
    <w:rsid w:val="0007774D"/>
    <w:rsid w:val="00077982"/>
    <w:rsid w:val="00080802"/>
    <w:rsid w:val="00081D2E"/>
    <w:rsid w:val="000839CA"/>
    <w:rsid w:val="0008541C"/>
    <w:rsid w:val="00086D6B"/>
    <w:rsid w:val="00087E8C"/>
    <w:rsid w:val="00087F46"/>
    <w:rsid w:val="000914BC"/>
    <w:rsid w:val="00091D35"/>
    <w:rsid w:val="000920FF"/>
    <w:rsid w:val="00092791"/>
    <w:rsid w:val="00093923"/>
    <w:rsid w:val="00094B8F"/>
    <w:rsid w:val="0009573E"/>
    <w:rsid w:val="00095868"/>
    <w:rsid w:val="00096263"/>
    <w:rsid w:val="00097C8A"/>
    <w:rsid w:val="000A3CDB"/>
    <w:rsid w:val="000A42F8"/>
    <w:rsid w:val="000B0F73"/>
    <w:rsid w:val="000B178E"/>
    <w:rsid w:val="000B331F"/>
    <w:rsid w:val="000B49D3"/>
    <w:rsid w:val="000B6621"/>
    <w:rsid w:val="000B747B"/>
    <w:rsid w:val="000C16F1"/>
    <w:rsid w:val="000C4E56"/>
    <w:rsid w:val="000C6078"/>
    <w:rsid w:val="000C69ED"/>
    <w:rsid w:val="000C7950"/>
    <w:rsid w:val="000D0CB7"/>
    <w:rsid w:val="000D134A"/>
    <w:rsid w:val="000D3497"/>
    <w:rsid w:val="000D4642"/>
    <w:rsid w:val="000D6099"/>
    <w:rsid w:val="000D68E4"/>
    <w:rsid w:val="000E0A46"/>
    <w:rsid w:val="000E16BE"/>
    <w:rsid w:val="000E3482"/>
    <w:rsid w:val="000E3E55"/>
    <w:rsid w:val="000E5574"/>
    <w:rsid w:val="000E7464"/>
    <w:rsid w:val="000E7974"/>
    <w:rsid w:val="000F1998"/>
    <w:rsid w:val="000F1B02"/>
    <w:rsid w:val="000F3296"/>
    <w:rsid w:val="000F3BB4"/>
    <w:rsid w:val="000F41DB"/>
    <w:rsid w:val="000F57FF"/>
    <w:rsid w:val="000F624F"/>
    <w:rsid w:val="00102F93"/>
    <w:rsid w:val="00104E32"/>
    <w:rsid w:val="00105D98"/>
    <w:rsid w:val="001064AB"/>
    <w:rsid w:val="00107BF4"/>
    <w:rsid w:val="001122E7"/>
    <w:rsid w:val="001123C3"/>
    <w:rsid w:val="001126DD"/>
    <w:rsid w:val="0011290B"/>
    <w:rsid w:val="00114494"/>
    <w:rsid w:val="0011608A"/>
    <w:rsid w:val="001168CB"/>
    <w:rsid w:val="00117AA9"/>
    <w:rsid w:val="00117AE6"/>
    <w:rsid w:val="001203FB"/>
    <w:rsid w:val="00122817"/>
    <w:rsid w:val="00124267"/>
    <w:rsid w:val="00124313"/>
    <w:rsid w:val="00125BE0"/>
    <w:rsid w:val="00125D17"/>
    <w:rsid w:val="00132043"/>
    <w:rsid w:val="00133DCF"/>
    <w:rsid w:val="00134998"/>
    <w:rsid w:val="00134AD4"/>
    <w:rsid w:val="00135CDD"/>
    <w:rsid w:val="00136327"/>
    <w:rsid w:val="001403C9"/>
    <w:rsid w:val="001406D9"/>
    <w:rsid w:val="00140B8A"/>
    <w:rsid w:val="001410ED"/>
    <w:rsid w:val="00142E9A"/>
    <w:rsid w:val="00144DA5"/>
    <w:rsid w:val="00151595"/>
    <w:rsid w:val="00152750"/>
    <w:rsid w:val="00152E1B"/>
    <w:rsid w:val="0015307F"/>
    <w:rsid w:val="00153D32"/>
    <w:rsid w:val="001545E3"/>
    <w:rsid w:val="00154833"/>
    <w:rsid w:val="0015490B"/>
    <w:rsid w:val="001550B6"/>
    <w:rsid w:val="001561D8"/>
    <w:rsid w:val="00161B58"/>
    <w:rsid w:val="00161CFA"/>
    <w:rsid w:val="0016219D"/>
    <w:rsid w:val="00162C0E"/>
    <w:rsid w:val="0016334A"/>
    <w:rsid w:val="0016359E"/>
    <w:rsid w:val="001639DD"/>
    <w:rsid w:val="00164BE2"/>
    <w:rsid w:val="00166907"/>
    <w:rsid w:val="0016716D"/>
    <w:rsid w:val="0016782B"/>
    <w:rsid w:val="00170163"/>
    <w:rsid w:val="001716F2"/>
    <w:rsid w:val="00172D04"/>
    <w:rsid w:val="00173DFE"/>
    <w:rsid w:val="00176853"/>
    <w:rsid w:val="00176FE8"/>
    <w:rsid w:val="00182578"/>
    <w:rsid w:val="00182C59"/>
    <w:rsid w:val="001849D1"/>
    <w:rsid w:val="00185511"/>
    <w:rsid w:val="00185C7F"/>
    <w:rsid w:val="00185F02"/>
    <w:rsid w:val="00186323"/>
    <w:rsid w:val="001933FA"/>
    <w:rsid w:val="00194C50"/>
    <w:rsid w:val="00194C97"/>
    <w:rsid w:val="00195B77"/>
    <w:rsid w:val="00195BCD"/>
    <w:rsid w:val="00197681"/>
    <w:rsid w:val="00197E34"/>
    <w:rsid w:val="001A09B8"/>
    <w:rsid w:val="001A2748"/>
    <w:rsid w:val="001A4AB6"/>
    <w:rsid w:val="001A58B3"/>
    <w:rsid w:val="001A77F5"/>
    <w:rsid w:val="001A7AD4"/>
    <w:rsid w:val="001B085F"/>
    <w:rsid w:val="001B0DC8"/>
    <w:rsid w:val="001B19B8"/>
    <w:rsid w:val="001B2FA4"/>
    <w:rsid w:val="001C1D48"/>
    <w:rsid w:val="001C1E23"/>
    <w:rsid w:val="001C3566"/>
    <w:rsid w:val="001C57FF"/>
    <w:rsid w:val="001C6A49"/>
    <w:rsid w:val="001C7050"/>
    <w:rsid w:val="001C7724"/>
    <w:rsid w:val="001C7A6A"/>
    <w:rsid w:val="001C7AA6"/>
    <w:rsid w:val="001D197B"/>
    <w:rsid w:val="001D3CDC"/>
    <w:rsid w:val="001D4185"/>
    <w:rsid w:val="001D537C"/>
    <w:rsid w:val="001D5DAE"/>
    <w:rsid w:val="001D7D2E"/>
    <w:rsid w:val="001E1151"/>
    <w:rsid w:val="001E1B77"/>
    <w:rsid w:val="001E2960"/>
    <w:rsid w:val="001E6864"/>
    <w:rsid w:val="001E6D17"/>
    <w:rsid w:val="001E7BA9"/>
    <w:rsid w:val="001F04B3"/>
    <w:rsid w:val="001F150C"/>
    <w:rsid w:val="001F5908"/>
    <w:rsid w:val="002001B7"/>
    <w:rsid w:val="002016AD"/>
    <w:rsid w:val="002018E1"/>
    <w:rsid w:val="002025FE"/>
    <w:rsid w:val="00203579"/>
    <w:rsid w:val="0020779B"/>
    <w:rsid w:val="00207E68"/>
    <w:rsid w:val="0021009A"/>
    <w:rsid w:val="0021154E"/>
    <w:rsid w:val="0021483E"/>
    <w:rsid w:val="00214FA8"/>
    <w:rsid w:val="0021593C"/>
    <w:rsid w:val="00215E19"/>
    <w:rsid w:val="002165EB"/>
    <w:rsid w:val="00216B3A"/>
    <w:rsid w:val="00217A8C"/>
    <w:rsid w:val="002202EF"/>
    <w:rsid w:val="00220AD5"/>
    <w:rsid w:val="00222234"/>
    <w:rsid w:val="00222AE7"/>
    <w:rsid w:val="00222CE8"/>
    <w:rsid w:val="00224D3A"/>
    <w:rsid w:val="00230219"/>
    <w:rsid w:val="0023128E"/>
    <w:rsid w:val="00231EC3"/>
    <w:rsid w:val="00235BA1"/>
    <w:rsid w:val="002377A4"/>
    <w:rsid w:val="0024188D"/>
    <w:rsid w:val="00242F90"/>
    <w:rsid w:val="0024379D"/>
    <w:rsid w:val="0024559F"/>
    <w:rsid w:val="002472CD"/>
    <w:rsid w:val="00250645"/>
    <w:rsid w:val="00252989"/>
    <w:rsid w:val="00256104"/>
    <w:rsid w:val="00256C8B"/>
    <w:rsid w:val="00256CFF"/>
    <w:rsid w:val="00257879"/>
    <w:rsid w:val="0025798C"/>
    <w:rsid w:val="00262298"/>
    <w:rsid w:val="0026241E"/>
    <w:rsid w:val="0026388A"/>
    <w:rsid w:val="00264A8D"/>
    <w:rsid w:val="0026648F"/>
    <w:rsid w:val="0027141E"/>
    <w:rsid w:val="00272A16"/>
    <w:rsid w:val="0027350F"/>
    <w:rsid w:val="00273667"/>
    <w:rsid w:val="00280263"/>
    <w:rsid w:val="0028050D"/>
    <w:rsid w:val="00280AC8"/>
    <w:rsid w:val="002818AA"/>
    <w:rsid w:val="00283552"/>
    <w:rsid w:val="002836C8"/>
    <w:rsid w:val="002866C7"/>
    <w:rsid w:val="0028690A"/>
    <w:rsid w:val="002909AE"/>
    <w:rsid w:val="00290EA9"/>
    <w:rsid w:val="002945CD"/>
    <w:rsid w:val="00296280"/>
    <w:rsid w:val="002967DE"/>
    <w:rsid w:val="002A0B37"/>
    <w:rsid w:val="002A20EF"/>
    <w:rsid w:val="002A5147"/>
    <w:rsid w:val="002A60F4"/>
    <w:rsid w:val="002A6E23"/>
    <w:rsid w:val="002B3E16"/>
    <w:rsid w:val="002B5490"/>
    <w:rsid w:val="002B564B"/>
    <w:rsid w:val="002B6D72"/>
    <w:rsid w:val="002B7107"/>
    <w:rsid w:val="002B7EED"/>
    <w:rsid w:val="002C0E1E"/>
    <w:rsid w:val="002C247D"/>
    <w:rsid w:val="002C2E68"/>
    <w:rsid w:val="002C3430"/>
    <w:rsid w:val="002C5A9A"/>
    <w:rsid w:val="002C63F8"/>
    <w:rsid w:val="002C7109"/>
    <w:rsid w:val="002C7CE2"/>
    <w:rsid w:val="002D024E"/>
    <w:rsid w:val="002D151F"/>
    <w:rsid w:val="002D1BFE"/>
    <w:rsid w:val="002D2804"/>
    <w:rsid w:val="002D34EE"/>
    <w:rsid w:val="002D693A"/>
    <w:rsid w:val="002D6F89"/>
    <w:rsid w:val="002E0042"/>
    <w:rsid w:val="002E12BB"/>
    <w:rsid w:val="002E6724"/>
    <w:rsid w:val="002E75F0"/>
    <w:rsid w:val="002F0AAB"/>
    <w:rsid w:val="002F0BEA"/>
    <w:rsid w:val="002F271E"/>
    <w:rsid w:val="002F2BA0"/>
    <w:rsid w:val="002F4EB9"/>
    <w:rsid w:val="002F63EF"/>
    <w:rsid w:val="002F65C4"/>
    <w:rsid w:val="002F69F5"/>
    <w:rsid w:val="003018DF"/>
    <w:rsid w:val="0030298F"/>
    <w:rsid w:val="00302BEC"/>
    <w:rsid w:val="0030524F"/>
    <w:rsid w:val="00307EB7"/>
    <w:rsid w:val="00312BE9"/>
    <w:rsid w:val="00313474"/>
    <w:rsid w:val="00313657"/>
    <w:rsid w:val="00313F30"/>
    <w:rsid w:val="0031465B"/>
    <w:rsid w:val="00315C4E"/>
    <w:rsid w:val="003175D0"/>
    <w:rsid w:val="00320CA9"/>
    <w:rsid w:val="00322EF6"/>
    <w:rsid w:val="00323843"/>
    <w:rsid w:val="0032684F"/>
    <w:rsid w:val="00327515"/>
    <w:rsid w:val="0033023A"/>
    <w:rsid w:val="00332163"/>
    <w:rsid w:val="00332F1F"/>
    <w:rsid w:val="00335A7F"/>
    <w:rsid w:val="00337BC7"/>
    <w:rsid w:val="00337C93"/>
    <w:rsid w:val="00337CE3"/>
    <w:rsid w:val="0034183C"/>
    <w:rsid w:val="00342E32"/>
    <w:rsid w:val="0034389C"/>
    <w:rsid w:val="00344045"/>
    <w:rsid w:val="00346A99"/>
    <w:rsid w:val="00350AAF"/>
    <w:rsid w:val="003510D3"/>
    <w:rsid w:val="003520BC"/>
    <w:rsid w:val="00352254"/>
    <w:rsid w:val="003550FF"/>
    <w:rsid w:val="00355654"/>
    <w:rsid w:val="00357AC4"/>
    <w:rsid w:val="00357CEB"/>
    <w:rsid w:val="00357F78"/>
    <w:rsid w:val="003600DE"/>
    <w:rsid w:val="00360628"/>
    <w:rsid w:val="00363853"/>
    <w:rsid w:val="00371FAE"/>
    <w:rsid w:val="00372ACB"/>
    <w:rsid w:val="00375D25"/>
    <w:rsid w:val="00375F7E"/>
    <w:rsid w:val="0037686C"/>
    <w:rsid w:val="00376C10"/>
    <w:rsid w:val="003804B1"/>
    <w:rsid w:val="00382FF1"/>
    <w:rsid w:val="00383109"/>
    <w:rsid w:val="00383317"/>
    <w:rsid w:val="003848B4"/>
    <w:rsid w:val="003850BA"/>
    <w:rsid w:val="0038595F"/>
    <w:rsid w:val="00386AD9"/>
    <w:rsid w:val="003900E1"/>
    <w:rsid w:val="00391AD7"/>
    <w:rsid w:val="003944D7"/>
    <w:rsid w:val="003972CB"/>
    <w:rsid w:val="003A0178"/>
    <w:rsid w:val="003A082E"/>
    <w:rsid w:val="003A358E"/>
    <w:rsid w:val="003A4625"/>
    <w:rsid w:val="003A5513"/>
    <w:rsid w:val="003A77EF"/>
    <w:rsid w:val="003B2696"/>
    <w:rsid w:val="003B3157"/>
    <w:rsid w:val="003B351D"/>
    <w:rsid w:val="003B46BA"/>
    <w:rsid w:val="003B63D6"/>
    <w:rsid w:val="003B748D"/>
    <w:rsid w:val="003C01CF"/>
    <w:rsid w:val="003C05AA"/>
    <w:rsid w:val="003C0F5D"/>
    <w:rsid w:val="003C16F7"/>
    <w:rsid w:val="003C180D"/>
    <w:rsid w:val="003C224D"/>
    <w:rsid w:val="003C277A"/>
    <w:rsid w:val="003C6A21"/>
    <w:rsid w:val="003C70A6"/>
    <w:rsid w:val="003C79AC"/>
    <w:rsid w:val="003D3134"/>
    <w:rsid w:val="003D351F"/>
    <w:rsid w:val="003D3571"/>
    <w:rsid w:val="003D359D"/>
    <w:rsid w:val="003D3FBC"/>
    <w:rsid w:val="003D40B0"/>
    <w:rsid w:val="003D4EF4"/>
    <w:rsid w:val="003D5215"/>
    <w:rsid w:val="003D5708"/>
    <w:rsid w:val="003D5A8D"/>
    <w:rsid w:val="003E3D16"/>
    <w:rsid w:val="003E3EE0"/>
    <w:rsid w:val="003E4B29"/>
    <w:rsid w:val="003E7FA3"/>
    <w:rsid w:val="003F159D"/>
    <w:rsid w:val="003F1B7E"/>
    <w:rsid w:val="003F1DE6"/>
    <w:rsid w:val="003F3215"/>
    <w:rsid w:val="003F3574"/>
    <w:rsid w:val="003F65F2"/>
    <w:rsid w:val="0040024E"/>
    <w:rsid w:val="00400798"/>
    <w:rsid w:val="00401CCC"/>
    <w:rsid w:val="00401FC4"/>
    <w:rsid w:val="004029D5"/>
    <w:rsid w:val="00402B6A"/>
    <w:rsid w:val="00403551"/>
    <w:rsid w:val="00405DBC"/>
    <w:rsid w:val="00413D3A"/>
    <w:rsid w:val="00413D88"/>
    <w:rsid w:val="00417306"/>
    <w:rsid w:val="004217B2"/>
    <w:rsid w:val="00421C1D"/>
    <w:rsid w:val="004236DA"/>
    <w:rsid w:val="00423C54"/>
    <w:rsid w:val="0042483C"/>
    <w:rsid w:val="00425C56"/>
    <w:rsid w:val="00426463"/>
    <w:rsid w:val="00426840"/>
    <w:rsid w:val="004271F7"/>
    <w:rsid w:val="004276CD"/>
    <w:rsid w:val="0043027C"/>
    <w:rsid w:val="00430E3F"/>
    <w:rsid w:val="0043141B"/>
    <w:rsid w:val="0043151C"/>
    <w:rsid w:val="00431B78"/>
    <w:rsid w:val="004323A4"/>
    <w:rsid w:val="00435A12"/>
    <w:rsid w:val="00436491"/>
    <w:rsid w:val="004435F4"/>
    <w:rsid w:val="0044451F"/>
    <w:rsid w:val="00446C5B"/>
    <w:rsid w:val="004513F4"/>
    <w:rsid w:val="00452238"/>
    <w:rsid w:val="00452786"/>
    <w:rsid w:val="00455847"/>
    <w:rsid w:val="004565BB"/>
    <w:rsid w:val="004614EB"/>
    <w:rsid w:val="00463219"/>
    <w:rsid w:val="00463566"/>
    <w:rsid w:val="00464521"/>
    <w:rsid w:val="004701D5"/>
    <w:rsid w:val="00472532"/>
    <w:rsid w:val="0047338E"/>
    <w:rsid w:val="0047385C"/>
    <w:rsid w:val="00474530"/>
    <w:rsid w:val="00474A4C"/>
    <w:rsid w:val="00474CC4"/>
    <w:rsid w:val="00475A15"/>
    <w:rsid w:val="00477EAF"/>
    <w:rsid w:val="00480A79"/>
    <w:rsid w:val="00480DF7"/>
    <w:rsid w:val="004826C3"/>
    <w:rsid w:val="0048356A"/>
    <w:rsid w:val="00483DA8"/>
    <w:rsid w:val="004871A4"/>
    <w:rsid w:val="00487AD5"/>
    <w:rsid w:val="0049094B"/>
    <w:rsid w:val="00490FE5"/>
    <w:rsid w:val="00491C51"/>
    <w:rsid w:val="00494A1F"/>
    <w:rsid w:val="0049522A"/>
    <w:rsid w:val="0049551E"/>
    <w:rsid w:val="0049552E"/>
    <w:rsid w:val="004A04E1"/>
    <w:rsid w:val="004A1147"/>
    <w:rsid w:val="004A17D4"/>
    <w:rsid w:val="004A2892"/>
    <w:rsid w:val="004A3A89"/>
    <w:rsid w:val="004A46CF"/>
    <w:rsid w:val="004B1C68"/>
    <w:rsid w:val="004B34E1"/>
    <w:rsid w:val="004B3C50"/>
    <w:rsid w:val="004B3F87"/>
    <w:rsid w:val="004B6020"/>
    <w:rsid w:val="004B6312"/>
    <w:rsid w:val="004B660B"/>
    <w:rsid w:val="004B682B"/>
    <w:rsid w:val="004B7EEC"/>
    <w:rsid w:val="004C0D46"/>
    <w:rsid w:val="004C2000"/>
    <w:rsid w:val="004C20E5"/>
    <w:rsid w:val="004C5A72"/>
    <w:rsid w:val="004D0150"/>
    <w:rsid w:val="004D1B3C"/>
    <w:rsid w:val="004D2135"/>
    <w:rsid w:val="004D3404"/>
    <w:rsid w:val="004D3CE1"/>
    <w:rsid w:val="004D6020"/>
    <w:rsid w:val="004D6B66"/>
    <w:rsid w:val="004E1B8C"/>
    <w:rsid w:val="004E329F"/>
    <w:rsid w:val="004E3437"/>
    <w:rsid w:val="004E4982"/>
    <w:rsid w:val="004E4DB3"/>
    <w:rsid w:val="004E5870"/>
    <w:rsid w:val="004E6D41"/>
    <w:rsid w:val="004E7142"/>
    <w:rsid w:val="004F0658"/>
    <w:rsid w:val="004F1A48"/>
    <w:rsid w:val="004F1DFC"/>
    <w:rsid w:val="004F550F"/>
    <w:rsid w:val="004F5D40"/>
    <w:rsid w:val="004F67C5"/>
    <w:rsid w:val="004F6DF7"/>
    <w:rsid w:val="004F77F1"/>
    <w:rsid w:val="00501E66"/>
    <w:rsid w:val="005022B0"/>
    <w:rsid w:val="005023E9"/>
    <w:rsid w:val="00502F8E"/>
    <w:rsid w:val="00503F92"/>
    <w:rsid w:val="005041E8"/>
    <w:rsid w:val="00504E05"/>
    <w:rsid w:val="00506D94"/>
    <w:rsid w:val="00510522"/>
    <w:rsid w:val="00512926"/>
    <w:rsid w:val="00513150"/>
    <w:rsid w:val="0051628B"/>
    <w:rsid w:val="00520CF0"/>
    <w:rsid w:val="00521807"/>
    <w:rsid w:val="00523D00"/>
    <w:rsid w:val="00526A70"/>
    <w:rsid w:val="005278C3"/>
    <w:rsid w:val="00530EE8"/>
    <w:rsid w:val="005341FC"/>
    <w:rsid w:val="00541B14"/>
    <w:rsid w:val="0054252F"/>
    <w:rsid w:val="00545C77"/>
    <w:rsid w:val="00555C39"/>
    <w:rsid w:val="00556175"/>
    <w:rsid w:val="00560D44"/>
    <w:rsid w:val="00561A67"/>
    <w:rsid w:val="00562A59"/>
    <w:rsid w:val="00563217"/>
    <w:rsid w:val="00564183"/>
    <w:rsid w:val="005650D0"/>
    <w:rsid w:val="005673A2"/>
    <w:rsid w:val="00571C8B"/>
    <w:rsid w:val="00572E94"/>
    <w:rsid w:val="00575B72"/>
    <w:rsid w:val="00576B18"/>
    <w:rsid w:val="00577046"/>
    <w:rsid w:val="005772FA"/>
    <w:rsid w:val="00585D8E"/>
    <w:rsid w:val="00587F13"/>
    <w:rsid w:val="005905BA"/>
    <w:rsid w:val="0059078B"/>
    <w:rsid w:val="00590918"/>
    <w:rsid w:val="005A21DC"/>
    <w:rsid w:val="005A300B"/>
    <w:rsid w:val="005A48CD"/>
    <w:rsid w:val="005A6353"/>
    <w:rsid w:val="005A6D25"/>
    <w:rsid w:val="005B0F0E"/>
    <w:rsid w:val="005B0FB5"/>
    <w:rsid w:val="005B21EF"/>
    <w:rsid w:val="005B2D3B"/>
    <w:rsid w:val="005B41F3"/>
    <w:rsid w:val="005B550A"/>
    <w:rsid w:val="005C42B1"/>
    <w:rsid w:val="005C4AB9"/>
    <w:rsid w:val="005C63F3"/>
    <w:rsid w:val="005C6BF0"/>
    <w:rsid w:val="005D0DBA"/>
    <w:rsid w:val="005D2962"/>
    <w:rsid w:val="005D6634"/>
    <w:rsid w:val="005D6AE5"/>
    <w:rsid w:val="005D7147"/>
    <w:rsid w:val="005D7278"/>
    <w:rsid w:val="005E1CA6"/>
    <w:rsid w:val="005E309E"/>
    <w:rsid w:val="005E422D"/>
    <w:rsid w:val="005E5AC6"/>
    <w:rsid w:val="005E5FED"/>
    <w:rsid w:val="005E6114"/>
    <w:rsid w:val="005E6EBC"/>
    <w:rsid w:val="005F0AEA"/>
    <w:rsid w:val="005F1739"/>
    <w:rsid w:val="005F29F9"/>
    <w:rsid w:val="005F508A"/>
    <w:rsid w:val="005F536A"/>
    <w:rsid w:val="005F5641"/>
    <w:rsid w:val="005F59A8"/>
    <w:rsid w:val="005F61BA"/>
    <w:rsid w:val="005F66C6"/>
    <w:rsid w:val="0060161B"/>
    <w:rsid w:val="00601729"/>
    <w:rsid w:val="00602B37"/>
    <w:rsid w:val="006125C8"/>
    <w:rsid w:val="00614853"/>
    <w:rsid w:val="006162A2"/>
    <w:rsid w:val="00616A47"/>
    <w:rsid w:val="00617987"/>
    <w:rsid w:val="00621975"/>
    <w:rsid w:val="0062594A"/>
    <w:rsid w:val="00627230"/>
    <w:rsid w:val="00627335"/>
    <w:rsid w:val="00627CF5"/>
    <w:rsid w:val="00632ADA"/>
    <w:rsid w:val="00635097"/>
    <w:rsid w:val="00637A5E"/>
    <w:rsid w:val="00640E25"/>
    <w:rsid w:val="00640EA6"/>
    <w:rsid w:val="0064195F"/>
    <w:rsid w:val="006425AF"/>
    <w:rsid w:val="00642DAC"/>
    <w:rsid w:val="006441BD"/>
    <w:rsid w:val="0064472F"/>
    <w:rsid w:val="00644E92"/>
    <w:rsid w:val="00651A93"/>
    <w:rsid w:val="00652203"/>
    <w:rsid w:val="00652231"/>
    <w:rsid w:val="00652598"/>
    <w:rsid w:val="006542F4"/>
    <w:rsid w:val="00654344"/>
    <w:rsid w:val="00655C00"/>
    <w:rsid w:val="00656B84"/>
    <w:rsid w:val="006570D5"/>
    <w:rsid w:val="00657C9D"/>
    <w:rsid w:val="00660783"/>
    <w:rsid w:val="00661253"/>
    <w:rsid w:val="00661EE5"/>
    <w:rsid w:val="0066426C"/>
    <w:rsid w:val="00664328"/>
    <w:rsid w:val="006654C3"/>
    <w:rsid w:val="00665EBA"/>
    <w:rsid w:val="0066787F"/>
    <w:rsid w:val="00671B96"/>
    <w:rsid w:val="00671E50"/>
    <w:rsid w:val="00673528"/>
    <w:rsid w:val="006745B4"/>
    <w:rsid w:val="0067494A"/>
    <w:rsid w:val="00674AD6"/>
    <w:rsid w:val="00675086"/>
    <w:rsid w:val="00676FE3"/>
    <w:rsid w:val="00680A7F"/>
    <w:rsid w:val="0068273C"/>
    <w:rsid w:val="006864A3"/>
    <w:rsid w:val="006930E0"/>
    <w:rsid w:val="0069374E"/>
    <w:rsid w:val="00693EA7"/>
    <w:rsid w:val="00694334"/>
    <w:rsid w:val="006949D8"/>
    <w:rsid w:val="006952DA"/>
    <w:rsid w:val="006972DF"/>
    <w:rsid w:val="006A0069"/>
    <w:rsid w:val="006A01F3"/>
    <w:rsid w:val="006A2D1A"/>
    <w:rsid w:val="006A398D"/>
    <w:rsid w:val="006A484F"/>
    <w:rsid w:val="006A534F"/>
    <w:rsid w:val="006A5733"/>
    <w:rsid w:val="006A717C"/>
    <w:rsid w:val="006B1018"/>
    <w:rsid w:val="006B260F"/>
    <w:rsid w:val="006B4AC6"/>
    <w:rsid w:val="006B5897"/>
    <w:rsid w:val="006B613D"/>
    <w:rsid w:val="006B721A"/>
    <w:rsid w:val="006B79FC"/>
    <w:rsid w:val="006B7E61"/>
    <w:rsid w:val="006C0E85"/>
    <w:rsid w:val="006C31DF"/>
    <w:rsid w:val="006C3A28"/>
    <w:rsid w:val="006C3E1A"/>
    <w:rsid w:val="006C3FBF"/>
    <w:rsid w:val="006C4322"/>
    <w:rsid w:val="006C4491"/>
    <w:rsid w:val="006C6779"/>
    <w:rsid w:val="006C6F1E"/>
    <w:rsid w:val="006D0645"/>
    <w:rsid w:val="006D3342"/>
    <w:rsid w:val="006D3737"/>
    <w:rsid w:val="006D3898"/>
    <w:rsid w:val="006D4B9B"/>
    <w:rsid w:val="006D6A2B"/>
    <w:rsid w:val="006D6C4F"/>
    <w:rsid w:val="006D6FCC"/>
    <w:rsid w:val="006E231C"/>
    <w:rsid w:val="006E332D"/>
    <w:rsid w:val="006E371D"/>
    <w:rsid w:val="006E41CD"/>
    <w:rsid w:val="006E5B79"/>
    <w:rsid w:val="006E655D"/>
    <w:rsid w:val="006E6788"/>
    <w:rsid w:val="006E6B5E"/>
    <w:rsid w:val="006E6C91"/>
    <w:rsid w:val="006E7D0D"/>
    <w:rsid w:val="006F2A73"/>
    <w:rsid w:val="006F4145"/>
    <w:rsid w:val="00700F73"/>
    <w:rsid w:val="0070183F"/>
    <w:rsid w:val="00701B0D"/>
    <w:rsid w:val="00707283"/>
    <w:rsid w:val="00710DD5"/>
    <w:rsid w:val="00710EAC"/>
    <w:rsid w:val="00710FFE"/>
    <w:rsid w:val="0071248F"/>
    <w:rsid w:val="00712DFE"/>
    <w:rsid w:val="00715E10"/>
    <w:rsid w:val="00716B3D"/>
    <w:rsid w:val="00717D4C"/>
    <w:rsid w:val="007208AC"/>
    <w:rsid w:val="00720A07"/>
    <w:rsid w:val="00721ED0"/>
    <w:rsid w:val="00724068"/>
    <w:rsid w:val="00726D38"/>
    <w:rsid w:val="00727534"/>
    <w:rsid w:val="00727948"/>
    <w:rsid w:val="00727C26"/>
    <w:rsid w:val="007309A4"/>
    <w:rsid w:val="0073184F"/>
    <w:rsid w:val="00731DA9"/>
    <w:rsid w:val="00732676"/>
    <w:rsid w:val="0073299D"/>
    <w:rsid w:val="00733156"/>
    <w:rsid w:val="0073429C"/>
    <w:rsid w:val="007352BB"/>
    <w:rsid w:val="00736B78"/>
    <w:rsid w:val="00737BA1"/>
    <w:rsid w:val="00746252"/>
    <w:rsid w:val="00746B05"/>
    <w:rsid w:val="00747626"/>
    <w:rsid w:val="0075017D"/>
    <w:rsid w:val="007509D5"/>
    <w:rsid w:val="007559B3"/>
    <w:rsid w:val="007560DA"/>
    <w:rsid w:val="007603C0"/>
    <w:rsid w:val="007615C2"/>
    <w:rsid w:val="007625B9"/>
    <w:rsid w:val="007631C8"/>
    <w:rsid w:val="0076568D"/>
    <w:rsid w:val="00765885"/>
    <w:rsid w:val="00765EED"/>
    <w:rsid w:val="00766450"/>
    <w:rsid w:val="00767660"/>
    <w:rsid w:val="0077112A"/>
    <w:rsid w:val="00771D53"/>
    <w:rsid w:val="00772829"/>
    <w:rsid w:val="007750B9"/>
    <w:rsid w:val="00780946"/>
    <w:rsid w:val="00780A69"/>
    <w:rsid w:val="00781FC9"/>
    <w:rsid w:val="007829AF"/>
    <w:rsid w:val="0078334A"/>
    <w:rsid w:val="00783FBA"/>
    <w:rsid w:val="0078422D"/>
    <w:rsid w:val="0078747B"/>
    <w:rsid w:val="00790A23"/>
    <w:rsid w:val="007922CD"/>
    <w:rsid w:val="00793145"/>
    <w:rsid w:val="00795605"/>
    <w:rsid w:val="00797C24"/>
    <w:rsid w:val="007A0856"/>
    <w:rsid w:val="007A2BC6"/>
    <w:rsid w:val="007A4C67"/>
    <w:rsid w:val="007A6166"/>
    <w:rsid w:val="007A70BA"/>
    <w:rsid w:val="007A768C"/>
    <w:rsid w:val="007A7884"/>
    <w:rsid w:val="007B10AD"/>
    <w:rsid w:val="007B61D2"/>
    <w:rsid w:val="007B63B8"/>
    <w:rsid w:val="007B6659"/>
    <w:rsid w:val="007C2E42"/>
    <w:rsid w:val="007C3E0C"/>
    <w:rsid w:val="007C6D0C"/>
    <w:rsid w:val="007C6DF4"/>
    <w:rsid w:val="007D19F3"/>
    <w:rsid w:val="007D1FAA"/>
    <w:rsid w:val="007D2BE7"/>
    <w:rsid w:val="007D36B2"/>
    <w:rsid w:val="007D4F05"/>
    <w:rsid w:val="007D6945"/>
    <w:rsid w:val="007D75ED"/>
    <w:rsid w:val="007E0CF3"/>
    <w:rsid w:val="007E1EA6"/>
    <w:rsid w:val="007E2953"/>
    <w:rsid w:val="007E4370"/>
    <w:rsid w:val="007E52F1"/>
    <w:rsid w:val="007E6DEF"/>
    <w:rsid w:val="007E6EF5"/>
    <w:rsid w:val="007F30F2"/>
    <w:rsid w:val="007F3EAD"/>
    <w:rsid w:val="007F44FE"/>
    <w:rsid w:val="007F456D"/>
    <w:rsid w:val="007F56F3"/>
    <w:rsid w:val="007F57AA"/>
    <w:rsid w:val="007F5D71"/>
    <w:rsid w:val="007F6352"/>
    <w:rsid w:val="008001CE"/>
    <w:rsid w:val="0080323F"/>
    <w:rsid w:val="00804B3A"/>
    <w:rsid w:val="00804F44"/>
    <w:rsid w:val="00806421"/>
    <w:rsid w:val="00807C10"/>
    <w:rsid w:val="00810004"/>
    <w:rsid w:val="00810A55"/>
    <w:rsid w:val="00811E39"/>
    <w:rsid w:val="00813081"/>
    <w:rsid w:val="00814C6A"/>
    <w:rsid w:val="00814D2A"/>
    <w:rsid w:val="00814FE7"/>
    <w:rsid w:val="008170EB"/>
    <w:rsid w:val="0082175E"/>
    <w:rsid w:val="00822AB4"/>
    <w:rsid w:val="00822E93"/>
    <w:rsid w:val="0082339E"/>
    <w:rsid w:val="00824A73"/>
    <w:rsid w:val="008258D9"/>
    <w:rsid w:val="00825F59"/>
    <w:rsid w:val="008308A1"/>
    <w:rsid w:val="00831096"/>
    <w:rsid w:val="008338AC"/>
    <w:rsid w:val="00833BD6"/>
    <w:rsid w:val="008354CF"/>
    <w:rsid w:val="00836721"/>
    <w:rsid w:val="00840262"/>
    <w:rsid w:val="0084350C"/>
    <w:rsid w:val="008447C6"/>
    <w:rsid w:val="00845923"/>
    <w:rsid w:val="00845AC7"/>
    <w:rsid w:val="00845C41"/>
    <w:rsid w:val="00846786"/>
    <w:rsid w:val="008512C2"/>
    <w:rsid w:val="00851998"/>
    <w:rsid w:val="00851ADA"/>
    <w:rsid w:val="00852DD6"/>
    <w:rsid w:val="008545B1"/>
    <w:rsid w:val="00855066"/>
    <w:rsid w:val="00856BB2"/>
    <w:rsid w:val="00857708"/>
    <w:rsid w:val="00860537"/>
    <w:rsid w:val="00861858"/>
    <w:rsid w:val="00861AD8"/>
    <w:rsid w:val="00863371"/>
    <w:rsid w:val="00867958"/>
    <w:rsid w:val="00867EB1"/>
    <w:rsid w:val="00867F7E"/>
    <w:rsid w:val="00870110"/>
    <w:rsid w:val="00871993"/>
    <w:rsid w:val="00872175"/>
    <w:rsid w:val="008752CC"/>
    <w:rsid w:val="00876D85"/>
    <w:rsid w:val="00876EF1"/>
    <w:rsid w:val="0087744D"/>
    <w:rsid w:val="00880572"/>
    <w:rsid w:val="00881E18"/>
    <w:rsid w:val="00887719"/>
    <w:rsid w:val="00890464"/>
    <w:rsid w:val="0089105F"/>
    <w:rsid w:val="008921E2"/>
    <w:rsid w:val="00893D75"/>
    <w:rsid w:val="0089410F"/>
    <w:rsid w:val="008975D3"/>
    <w:rsid w:val="00897DE7"/>
    <w:rsid w:val="008A0164"/>
    <w:rsid w:val="008A165A"/>
    <w:rsid w:val="008A257E"/>
    <w:rsid w:val="008A62F3"/>
    <w:rsid w:val="008B1590"/>
    <w:rsid w:val="008B2C73"/>
    <w:rsid w:val="008B4B5F"/>
    <w:rsid w:val="008B53AC"/>
    <w:rsid w:val="008B6AA6"/>
    <w:rsid w:val="008C068B"/>
    <w:rsid w:val="008C0B85"/>
    <w:rsid w:val="008C3010"/>
    <w:rsid w:val="008C56E7"/>
    <w:rsid w:val="008C5E55"/>
    <w:rsid w:val="008D0635"/>
    <w:rsid w:val="008D08C0"/>
    <w:rsid w:val="008D0E11"/>
    <w:rsid w:val="008D1817"/>
    <w:rsid w:val="008D618F"/>
    <w:rsid w:val="008D61DD"/>
    <w:rsid w:val="008D70D2"/>
    <w:rsid w:val="008E1A46"/>
    <w:rsid w:val="008E50B2"/>
    <w:rsid w:val="008E5236"/>
    <w:rsid w:val="008E6D0D"/>
    <w:rsid w:val="008E7969"/>
    <w:rsid w:val="008F1069"/>
    <w:rsid w:val="008F137A"/>
    <w:rsid w:val="008F4774"/>
    <w:rsid w:val="008F7836"/>
    <w:rsid w:val="008F797F"/>
    <w:rsid w:val="0090018B"/>
    <w:rsid w:val="00902C20"/>
    <w:rsid w:val="00902E91"/>
    <w:rsid w:val="009052E2"/>
    <w:rsid w:val="00905958"/>
    <w:rsid w:val="00907366"/>
    <w:rsid w:val="00907BCE"/>
    <w:rsid w:val="00910540"/>
    <w:rsid w:val="00910976"/>
    <w:rsid w:val="00910E02"/>
    <w:rsid w:val="009134D5"/>
    <w:rsid w:val="00915141"/>
    <w:rsid w:val="00915F58"/>
    <w:rsid w:val="00915F84"/>
    <w:rsid w:val="00917111"/>
    <w:rsid w:val="00917E10"/>
    <w:rsid w:val="009200D6"/>
    <w:rsid w:val="009209A5"/>
    <w:rsid w:val="00920FB1"/>
    <w:rsid w:val="00921124"/>
    <w:rsid w:val="00924FEA"/>
    <w:rsid w:val="00926D89"/>
    <w:rsid w:val="0093291F"/>
    <w:rsid w:val="009330DA"/>
    <w:rsid w:val="00933B07"/>
    <w:rsid w:val="00934EE2"/>
    <w:rsid w:val="00935318"/>
    <w:rsid w:val="009360CF"/>
    <w:rsid w:val="009400A6"/>
    <w:rsid w:val="00944BFC"/>
    <w:rsid w:val="009453D6"/>
    <w:rsid w:val="009463A9"/>
    <w:rsid w:val="00947CED"/>
    <w:rsid w:val="00952A75"/>
    <w:rsid w:val="00953B35"/>
    <w:rsid w:val="00953E8A"/>
    <w:rsid w:val="00954C38"/>
    <w:rsid w:val="00957073"/>
    <w:rsid w:val="0096070F"/>
    <w:rsid w:val="00964080"/>
    <w:rsid w:val="00967275"/>
    <w:rsid w:val="009700A2"/>
    <w:rsid w:val="00970C91"/>
    <w:rsid w:val="00973045"/>
    <w:rsid w:val="009748D9"/>
    <w:rsid w:val="0097766B"/>
    <w:rsid w:val="00980464"/>
    <w:rsid w:val="00982648"/>
    <w:rsid w:val="00982802"/>
    <w:rsid w:val="00982B7B"/>
    <w:rsid w:val="00985E03"/>
    <w:rsid w:val="00986A2A"/>
    <w:rsid w:val="00987083"/>
    <w:rsid w:val="0098763D"/>
    <w:rsid w:val="009906AA"/>
    <w:rsid w:val="009946DC"/>
    <w:rsid w:val="0099480A"/>
    <w:rsid w:val="00994BDB"/>
    <w:rsid w:val="0099584F"/>
    <w:rsid w:val="00996D89"/>
    <w:rsid w:val="009A2BB9"/>
    <w:rsid w:val="009A3A79"/>
    <w:rsid w:val="009A3E74"/>
    <w:rsid w:val="009A5426"/>
    <w:rsid w:val="009A5874"/>
    <w:rsid w:val="009B0F8D"/>
    <w:rsid w:val="009B23C4"/>
    <w:rsid w:val="009B2F58"/>
    <w:rsid w:val="009B331C"/>
    <w:rsid w:val="009B44D9"/>
    <w:rsid w:val="009B5CE2"/>
    <w:rsid w:val="009B6B3A"/>
    <w:rsid w:val="009C0568"/>
    <w:rsid w:val="009C0B56"/>
    <w:rsid w:val="009C0BB1"/>
    <w:rsid w:val="009C354F"/>
    <w:rsid w:val="009C5FEC"/>
    <w:rsid w:val="009C7C62"/>
    <w:rsid w:val="009C7EA1"/>
    <w:rsid w:val="009D137C"/>
    <w:rsid w:val="009D1C97"/>
    <w:rsid w:val="009D1D01"/>
    <w:rsid w:val="009D308B"/>
    <w:rsid w:val="009D4EF6"/>
    <w:rsid w:val="009D5DFF"/>
    <w:rsid w:val="009D7A67"/>
    <w:rsid w:val="009E1009"/>
    <w:rsid w:val="009E111E"/>
    <w:rsid w:val="009E6D24"/>
    <w:rsid w:val="009F0901"/>
    <w:rsid w:val="009F0A62"/>
    <w:rsid w:val="009F3901"/>
    <w:rsid w:val="009F3D79"/>
    <w:rsid w:val="009F5328"/>
    <w:rsid w:val="009F6D4B"/>
    <w:rsid w:val="00A00C88"/>
    <w:rsid w:val="00A00DC4"/>
    <w:rsid w:val="00A020BB"/>
    <w:rsid w:val="00A0290C"/>
    <w:rsid w:val="00A0472F"/>
    <w:rsid w:val="00A119EB"/>
    <w:rsid w:val="00A130C3"/>
    <w:rsid w:val="00A15656"/>
    <w:rsid w:val="00A1705A"/>
    <w:rsid w:val="00A1718D"/>
    <w:rsid w:val="00A20184"/>
    <w:rsid w:val="00A226DF"/>
    <w:rsid w:val="00A22D23"/>
    <w:rsid w:val="00A250C3"/>
    <w:rsid w:val="00A27D3F"/>
    <w:rsid w:val="00A339A2"/>
    <w:rsid w:val="00A347D8"/>
    <w:rsid w:val="00A35543"/>
    <w:rsid w:val="00A40E21"/>
    <w:rsid w:val="00A4114C"/>
    <w:rsid w:val="00A416D4"/>
    <w:rsid w:val="00A426F5"/>
    <w:rsid w:val="00A435EB"/>
    <w:rsid w:val="00A4477B"/>
    <w:rsid w:val="00A452A7"/>
    <w:rsid w:val="00A458CB"/>
    <w:rsid w:val="00A4683C"/>
    <w:rsid w:val="00A47AFD"/>
    <w:rsid w:val="00A5256A"/>
    <w:rsid w:val="00A52DFB"/>
    <w:rsid w:val="00A52FB5"/>
    <w:rsid w:val="00A531C4"/>
    <w:rsid w:val="00A53BB3"/>
    <w:rsid w:val="00A546C1"/>
    <w:rsid w:val="00A5767D"/>
    <w:rsid w:val="00A62665"/>
    <w:rsid w:val="00A63F8A"/>
    <w:rsid w:val="00A65158"/>
    <w:rsid w:val="00A65756"/>
    <w:rsid w:val="00A662C1"/>
    <w:rsid w:val="00A66D11"/>
    <w:rsid w:val="00A671FD"/>
    <w:rsid w:val="00A67B6A"/>
    <w:rsid w:val="00A7043B"/>
    <w:rsid w:val="00A71267"/>
    <w:rsid w:val="00A71DE5"/>
    <w:rsid w:val="00A73D71"/>
    <w:rsid w:val="00A74FC9"/>
    <w:rsid w:val="00A76F90"/>
    <w:rsid w:val="00A775A7"/>
    <w:rsid w:val="00A855CD"/>
    <w:rsid w:val="00A87CB0"/>
    <w:rsid w:val="00A91B47"/>
    <w:rsid w:val="00A921FD"/>
    <w:rsid w:val="00A94E3E"/>
    <w:rsid w:val="00A97728"/>
    <w:rsid w:val="00AA0AFA"/>
    <w:rsid w:val="00AA2627"/>
    <w:rsid w:val="00AA78EC"/>
    <w:rsid w:val="00AB02DD"/>
    <w:rsid w:val="00AB1101"/>
    <w:rsid w:val="00AB1102"/>
    <w:rsid w:val="00AB1EE3"/>
    <w:rsid w:val="00AB447B"/>
    <w:rsid w:val="00AC0767"/>
    <w:rsid w:val="00AC122E"/>
    <w:rsid w:val="00AC25AC"/>
    <w:rsid w:val="00AC376A"/>
    <w:rsid w:val="00AC46F8"/>
    <w:rsid w:val="00AC4FBD"/>
    <w:rsid w:val="00AC5260"/>
    <w:rsid w:val="00AD04F4"/>
    <w:rsid w:val="00AD0CA1"/>
    <w:rsid w:val="00AD1AD4"/>
    <w:rsid w:val="00AD744D"/>
    <w:rsid w:val="00AD7817"/>
    <w:rsid w:val="00AE0540"/>
    <w:rsid w:val="00AE1744"/>
    <w:rsid w:val="00AE710E"/>
    <w:rsid w:val="00AF054C"/>
    <w:rsid w:val="00AF14B4"/>
    <w:rsid w:val="00AF33D0"/>
    <w:rsid w:val="00AF581D"/>
    <w:rsid w:val="00AF5EF0"/>
    <w:rsid w:val="00AF7D26"/>
    <w:rsid w:val="00B002E6"/>
    <w:rsid w:val="00B04DDD"/>
    <w:rsid w:val="00B04F25"/>
    <w:rsid w:val="00B052BC"/>
    <w:rsid w:val="00B05773"/>
    <w:rsid w:val="00B065EF"/>
    <w:rsid w:val="00B10B67"/>
    <w:rsid w:val="00B11DF6"/>
    <w:rsid w:val="00B11FBD"/>
    <w:rsid w:val="00B12AD3"/>
    <w:rsid w:val="00B12D1A"/>
    <w:rsid w:val="00B131FD"/>
    <w:rsid w:val="00B13D57"/>
    <w:rsid w:val="00B14BCE"/>
    <w:rsid w:val="00B15599"/>
    <w:rsid w:val="00B1601C"/>
    <w:rsid w:val="00B17C88"/>
    <w:rsid w:val="00B2006C"/>
    <w:rsid w:val="00B20995"/>
    <w:rsid w:val="00B23037"/>
    <w:rsid w:val="00B24C22"/>
    <w:rsid w:val="00B24CD1"/>
    <w:rsid w:val="00B30163"/>
    <w:rsid w:val="00B303C6"/>
    <w:rsid w:val="00B30429"/>
    <w:rsid w:val="00B30CEA"/>
    <w:rsid w:val="00B3248E"/>
    <w:rsid w:val="00B32A2D"/>
    <w:rsid w:val="00B3313F"/>
    <w:rsid w:val="00B33336"/>
    <w:rsid w:val="00B3341B"/>
    <w:rsid w:val="00B36437"/>
    <w:rsid w:val="00B40443"/>
    <w:rsid w:val="00B4131B"/>
    <w:rsid w:val="00B41983"/>
    <w:rsid w:val="00B41E6E"/>
    <w:rsid w:val="00B43EC0"/>
    <w:rsid w:val="00B446D4"/>
    <w:rsid w:val="00B50044"/>
    <w:rsid w:val="00B5143C"/>
    <w:rsid w:val="00B52368"/>
    <w:rsid w:val="00B5354E"/>
    <w:rsid w:val="00B53B94"/>
    <w:rsid w:val="00B56AC7"/>
    <w:rsid w:val="00B6075B"/>
    <w:rsid w:val="00B61D8E"/>
    <w:rsid w:val="00B63BA5"/>
    <w:rsid w:val="00B63C89"/>
    <w:rsid w:val="00B64152"/>
    <w:rsid w:val="00B67927"/>
    <w:rsid w:val="00B71650"/>
    <w:rsid w:val="00B71D2F"/>
    <w:rsid w:val="00B7406A"/>
    <w:rsid w:val="00B762CF"/>
    <w:rsid w:val="00B80413"/>
    <w:rsid w:val="00B854D6"/>
    <w:rsid w:val="00B85F9E"/>
    <w:rsid w:val="00B92A56"/>
    <w:rsid w:val="00B93EE0"/>
    <w:rsid w:val="00B94815"/>
    <w:rsid w:val="00BA222A"/>
    <w:rsid w:val="00BB24F2"/>
    <w:rsid w:val="00BB2668"/>
    <w:rsid w:val="00BB3131"/>
    <w:rsid w:val="00BB401A"/>
    <w:rsid w:val="00BB497D"/>
    <w:rsid w:val="00BB5840"/>
    <w:rsid w:val="00BB6590"/>
    <w:rsid w:val="00BB6B51"/>
    <w:rsid w:val="00BC0393"/>
    <w:rsid w:val="00BC2C6D"/>
    <w:rsid w:val="00BC39A2"/>
    <w:rsid w:val="00BC7928"/>
    <w:rsid w:val="00BD0EAD"/>
    <w:rsid w:val="00BD0F3F"/>
    <w:rsid w:val="00BD3D19"/>
    <w:rsid w:val="00BD3EC3"/>
    <w:rsid w:val="00BD7269"/>
    <w:rsid w:val="00BD771F"/>
    <w:rsid w:val="00BE07FF"/>
    <w:rsid w:val="00BE1ECA"/>
    <w:rsid w:val="00BE6D64"/>
    <w:rsid w:val="00BE7524"/>
    <w:rsid w:val="00BF116F"/>
    <w:rsid w:val="00BF1B4B"/>
    <w:rsid w:val="00BF1F90"/>
    <w:rsid w:val="00BF2CBD"/>
    <w:rsid w:val="00BF2DAB"/>
    <w:rsid w:val="00BF2FA6"/>
    <w:rsid w:val="00BF3599"/>
    <w:rsid w:val="00BF3EE1"/>
    <w:rsid w:val="00BF468A"/>
    <w:rsid w:val="00BF6D58"/>
    <w:rsid w:val="00BF769E"/>
    <w:rsid w:val="00C00B25"/>
    <w:rsid w:val="00C01BCB"/>
    <w:rsid w:val="00C06998"/>
    <w:rsid w:val="00C06E83"/>
    <w:rsid w:val="00C144B6"/>
    <w:rsid w:val="00C15B4A"/>
    <w:rsid w:val="00C15B5F"/>
    <w:rsid w:val="00C15E72"/>
    <w:rsid w:val="00C166B6"/>
    <w:rsid w:val="00C20319"/>
    <w:rsid w:val="00C205B5"/>
    <w:rsid w:val="00C24415"/>
    <w:rsid w:val="00C2551A"/>
    <w:rsid w:val="00C26E83"/>
    <w:rsid w:val="00C3059F"/>
    <w:rsid w:val="00C30AB0"/>
    <w:rsid w:val="00C323B7"/>
    <w:rsid w:val="00C3433F"/>
    <w:rsid w:val="00C35C4D"/>
    <w:rsid w:val="00C36D37"/>
    <w:rsid w:val="00C40F2C"/>
    <w:rsid w:val="00C40FCF"/>
    <w:rsid w:val="00C418B0"/>
    <w:rsid w:val="00C431A4"/>
    <w:rsid w:val="00C435A6"/>
    <w:rsid w:val="00C43616"/>
    <w:rsid w:val="00C43A4E"/>
    <w:rsid w:val="00C4423D"/>
    <w:rsid w:val="00C47FE3"/>
    <w:rsid w:val="00C531C3"/>
    <w:rsid w:val="00C565B9"/>
    <w:rsid w:val="00C60B48"/>
    <w:rsid w:val="00C62083"/>
    <w:rsid w:val="00C664F6"/>
    <w:rsid w:val="00C6773D"/>
    <w:rsid w:val="00C728BC"/>
    <w:rsid w:val="00C730CC"/>
    <w:rsid w:val="00C74AD1"/>
    <w:rsid w:val="00C74D0A"/>
    <w:rsid w:val="00C74D97"/>
    <w:rsid w:val="00C752E6"/>
    <w:rsid w:val="00C75907"/>
    <w:rsid w:val="00C75C79"/>
    <w:rsid w:val="00C8100A"/>
    <w:rsid w:val="00C828B9"/>
    <w:rsid w:val="00C86D70"/>
    <w:rsid w:val="00C87752"/>
    <w:rsid w:val="00C90A42"/>
    <w:rsid w:val="00C91C89"/>
    <w:rsid w:val="00C9304F"/>
    <w:rsid w:val="00C951B6"/>
    <w:rsid w:val="00C953DB"/>
    <w:rsid w:val="00C96C5B"/>
    <w:rsid w:val="00CA03C9"/>
    <w:rsid w:val="00CA18BB"/>
    <w:rsid w:val="00CA1947"/>
    <w:rsid w:val="00CA4619"/>
    <w:rsid w:val="00CA52A9"/>
    <w:rsid w:val="00CA545C"/>
    <w:rsid w:val="00CB15D5"/>
    <w:rsid w:val="00CB2902"/>
    <w:rsid w:val="00CB3C64"/>
    <w:rsid w:val="00CB5817"/>
    <w:rsid w:val="00CB5D5A"/>
    <w:rsid w:val="00CB673A"/>
    <w:rsid w:val="00CB714D"/>
    <w:rsid w:val="00CB789B"/>
    <w:rsid w:val="00CB7D33"/>
    <w:rsid w:val="00CC093B"/>
    <w:rsid w:val="00CC0BB2"/>
    <w:rsid w:val="00CC136D"/>
    <w:rsid w:val="00CC146F"/>
    <w:rsid w:val="00CC30D2"/>
    <w:rsid w:val="00CC59D0"/>
    <w:rsid w:val="00CC67EC"/>
    <w:rsid w:val="00CC70A4"/>
    <w:rsid w:val="00CD3345"/>
    <w:rsid w:val="00CD6177"/>
    <w:rsid w:val="00CD7BC8"/>
    <w:rsid w:val="00CE1E91"/>
    <w:rsid w:val="00CE38D5"/>
    <w:rsid w:val="00CE4900"/>
    <w:rsid w:val="00CE659C"/>
    <w:rsid w:val="00CE7A65"/>
    <w:rsid w:val="00CE7D64"/>
    <w:rsid w:val="00CF0D09"/>
    <w:rsid w:val="00CF1711"/>
    <w:rsid w:val="00CF2182"/>
    <w:rsid w:val="00CF2352"/>
    <w:rsid w:val="00CF271B"/>
    <w:rsid w:val="00CF29A7"/>
    <w:rsid w:val="00CF5F85"/>
    <w:rsid w:val="00CF6510"/>
    <w:rsid w:val="00CF70CA"/>
    <w:rsid w:val="00CF7656"/>
    <w:rsid w:val="00D000CE"/>
    <w:rsid w:val="00D02453"/>
    <w:rsid w:val="00D027CB"/>
    <w:rsid w:val="00D02B0F"/>
    <w:rsid w:val="00D062BE"/>
    <w:rsid w:val="00D07FD6"/>
    <w:rsid w:val="00D10C43"/>
    <w:rsid w:val="00D1109C"/>
    <w:rsid w:val="00D15457"/>
    <w:rsid w:val="00D15CCD"/>
    <w:rsid w:val="00D169D9"/>
    <w:rsid w:val="00D17D52"/>
    <w:rsid w:val="00D23596"/>
    <w:rsid w:val="00D2424A"/>
    <w:rsid w:val="00D2606B"/>
    <w:rsid w:val="00D27E2D"/>
    <w:rsid w:val="00D3044B"/>
    <w:rsid w:val="00D33FDB"/>
    <w:rsid w:val="00D34A65"/>
    <w:rsid w:val="00D35D7E"/>
    <w:rsid w:val="00D40223"/>
    <w:rsid w:val="00D40822"/>
    <w:rsid w:val="00D41C1A"/>
    <w:rsid w:val="00D42E64"/>
    <w:rsid w:val="00D44BB5"/>
    <w:rsid w:val="00D44C52"/>
    <w:rsid w:val="00D4631C"/>
    <w:rsid w:val="00D50533"/>
    <w:rsid w:val="00D51770"/>
    <w:rsid w:val="00D519F2"/>
    <w:rsid w:val="00D53099"/>
    <w:rsid w:val="00D55EC1"/>
    <w:rsid w:val="00D55F43"/>
    <w:rsid w:val="00D56EFF"/>
    <w:rsid w:val="00D57C8C"/>
    <w:rsid w:val="00D60A89"/>
    <w:rsid w:val="00D60B29"/>
    <w:rsid w:val="00D62DC8"/>
    <w:rsid w:val="00D6377A"/>
    <w:rsid w:val="00D63D61"/>
    <w:rsid w:val="00D65B3E"/>
    <w:rsid w:val="00D66FED"/>
    <w:rsid w:val="00D7170C"/>
    <w:rsid w:val="00D71AB2"/>
    <w:rsid w:val="00D72DD8"/>
    <w:rsid w:val="00D73579"/>
    <w:rsid w:val="00D81368"/>
    <w:rsid w:val="00D82F9B"/>
    <w:rsid w:val="00D841D2"/>
    <w:rsid w:val="00D8427B"/>
    <w:rsid w:val="00D84311"/>
    <w:rsid w:val="00D9015D"/>
    <w:rsid w:val="00D91374"/>
    <w:rsid w:val="00D92C80"/>
    <w:rsid w:val="00D96FA8"/>
    <w:rsid w:val="00D97101"/>
    <w:rsid w:val="00DA0B5A"/>
    <w:rsid w:val="00DA11A5"/>
    <w:rsid w:val="00DA2404"/>
    <w:rsid w:val="00DA3039"/>
    <w:rsid w:val="00DA396E"/>
    <w:rsid w:val="00DA4FAD"/>
    <w:rsid w:val="00DA59C8"/>
    <w:rsid w:val="00DB048D"/>
    <w:rsid w:val="00DB0DDB"/>
    <w:rsid w:val="00DB12D9"/>
    <w:rsid w:val="00DB2AA3"/>
    <w:rsid w:val="00DB2F4A"/>
    <w:rsid w:val="00DB4B8D"/>
    <w:rsid w:val="00DB5CCA"/>
    <w:rsid w:val="00DB6D77"/>
    <w:rsid w:val="00DB75F9"/>
    <w:rsid w:val="00DB7949"/>
    <w:rsid w:val="00DC0150"/>
    <w:rsid w:val="00DC5913"/>
    <w:rsid w:val="00DD0A0C"/>
    <w:rsid w:val="00DD0AD1"/>
    <w:rsid w:val="00DD1E01"/>
    <w:rsid w:val="00DD4338"/>
    <w:rsid w:val="00DD6716"/>
    <w:rsid w:val="00DD6D89"/>
    <w:rsid w:val="00DE1184"/>
    <w:rsid w:val="00DE14BA"/>
    <w:rsid w:val="00DE3B0F"/>
    <w:rsid w:val="00DE7548"/>
    <w:rsid w:val="00DE7984"/>
    <w:rsid w:val="00DF261D"/>
    <w:rsid w:val="00DF433A"/>
    <w:rsid w:val="00DF610D"/>
    <w:rsid w:val="00DF6B36"/>
    <w:rsid w:val="00DF6DD0"/>
    <w:rsid w:val="00DF7115"/>
    <w:rsid w:val="00E04600"/>
    <w:rsid w:val="00E04B92"/>
    <w:rsid w:val="00E0590B"/>
    <w:rsid w:val="00E10BE0"/>
    <w:rsid w:val="00E11108"/>
    <w:rsid w:val="00E1270B"/>
    <w:rsid w:val="00E146C9"/>
    <w:rsid w:val="00E15588"/>
    <w:rsid w:val="00E155AC"/>
    <w:rsid w:val="00E16105"/>
    <w:rsid w:val="00E23B80"/>
    <w:rsid w:val="00E30313"/>
    <w:rsid w:val="00E307A9"/>
    <w:rsid w:val="00E328F8"/>
    <w:rsid w:val="00E33046"/>
    <w:rsid w:val="00E359DE"/>
    <w:rsid w:val="00E364C7"/>
    <w:rsid w:val="00E36C5F"/>
    <w:rsid w:val="00E37AEC"/>
    <w:rsid w:val="00E407CD"/>
    <w:rsid w:val="00E40EE8"/>
    <w:rsid w:val="00E41BC6"/>
    <w:rsid w:val="00E41EAB"/>
    <w:rsid w:val="00E42B08"/>
    <w:rsid w:val="00E440AC"/>
    <w:rsid w:val="00E4473B"/>
    <w:rsid w:val="00E44D70"/>
    <w:rsid w:val="00E46DE5"/>
    <w:rsid w:val="00E50F98"/>
    <w:rsid w:val="00E511B9"/>
    <w:rsid w:val="00E52979"/>
    <w:rsid w:val="00E56D30"/>
    <w:rsid w:val="00E570B7"/>
    <w:rsid w:val="00E57D44"/>
    <w:rsid w:val="00E6079D"/>
    <w:rsid w:val="00E61982"/>
    <w:rsid w:val="00E61A7F"/>
    <w:rsid w:val="00E61D86"/>
    <w:rsid w:val="00E62C3F"/>
    <w:rsid w:val="00E6631D"/>
    <w:rsid w:val="00E6737F"/>
    <w:rsid w:val="00E703F5"/>
    <w:rsid w:val="00E71EB0"/>
    <w:rsid w:val="00E73A15"/>
    <w:rsid w:val="00E74804"/>
    <w:rsid w:val="00E7569F"/>
    <w:rsid w:val="00E77A5E"/>
    <w:rsid w:val="00E80ED4"/>
    <w:rsid w:val="00E823AA"/>
    <w:rsid w:val="00E82560"/>
    <w:rsid w:val="00E82D9B"/>
    <w:rsid w:val="00E84126"/>
    <w:rsid w:val="00E84199"/>
    <w:rsid w:val="00E86605"/>
    <w:rsid w:val="00E91B1F"/>
    <w:rsid w:val="00E920E3"/>
    <w:rsid w:val="00E92A37"/>
    <w:rsid w:val="00E92FDB"/>
    <w:rsid w:val="00E93114"/>
    <w:rsid w:val="00E93BE5"/>
    <w:rsid w:val="00E943E0"/>
    <w:rsid w:val="00E94523"/>
    <w:rsid w:val="00E95BB5"/>
    <w:rsid w:val="00EA071A"/>
    <w:rsid w:val="00EA135A"/>
    <w:rsid w:val="00EA1D93"/>
    <w:rsid w:val="00EA376A"/>
    <w:rsid w:val="00EA46F3"/>
    <w:rsid w:val="00EA4899"/>
    <w:rsid w:val="00EA621D"/>
    <w:rsid w:val="00EA797C"/>
    <w:rsid w:val="00EA7DC4"/>
    <w:rsid w:val="00EB35EE"/>
    <w:rsid w:val="00EB39AE"/>
    <w:rsid w:val="00EB3F29"/>
    <w:rsid w:val="00EB40B5"/>
    <w:rsid w:val="00EB4341"/>
    <w:rsid w:val="00EB543C"/>
    <w:rsid w:val="00EB6441"/>
    <w:rsid w:val="00EB6BAB"/>
    <w:rsid w:val="00EC3968"/>
    <w:rsid w:val="00ED14DE"/>
    <w:rsid w:val="00ED17F4"/>
    <w:rsid w:val="00ED1968"/>
    <w:rsid w:val="00ED3E3B"/>
    <w:rsid w:val="00ED4CB1"/>
    <w:rsid w:val="00ED604B"/>
    <w:rsid w:val="00ED7E4E"/>
    <w:rsid w:val="00EE1C89"/>
    <w:rsid w:val="00EE2ED1"/>
    <w:rsid w:val="00EE3567"/>
    <w:rsid w:val="00EE372B"/>
    <w:rsid w:val="00EE3E38"/>
    <w:rsid w:val="00EE4218"/>
    <w:rsid w:val="00EE52CC"/>
    <w:rsid w:val="00EE53E1"/>
    <w:rsid w:val="00EE5744"/>
    <w:rsid w:val="00EF0425"/>
    <w:rsid w:val="00EF20AD"/>
    <w:rsid w:val="00EF2856"/>
    <w:rsid w:val="00EF3AA5"/>
    <w:rsid w:val="00EF3ED6"/>
    <w:rsid w:val="00EF40F3"/>
    <w:rsid w:val="00EF5133"/>
    <w:rsid w:val="00EF5C5A"/>
    <w:rsid w:val="00EF5DB1"/>
    <w:rsid w:val="00EF6483"/>
    <w:rsid w:val="00F0246D"/>
    <w:rsid w:val="00F024C0"/>
    <w:rsid w:val="00F03238"/>
    <w:rsid w:val="00F04A57"/>
    <w:rsid w:val="00F06421"/>
    <w:rsid w:val="00F06EC6"/>
    <w:rsid w:val="00F079C3"/>
    <w:rsid w:val="00F07B13"/>
    <w:rsid w:val="00F12508"/>
    <w:rsid w:val="00F12851"/>
    <w:rsid w:val="00F15A9E"/>
    <w:rsid w:val="00F2245A"/>
    <w:rsid w:val="00F2430E"/>
    <w:rsid w:val="00F313A1"/>
    <w:rsid w:val="00F32505"/>
    <w:rsid w:val="00F32543"/>
    <w:rsid w:val="00F32EE5"/>
    <w:rsid w:val="00F336CF"/>
    <w:rsid w:val="00F34DE1"/>
    <w:rsid w:val="00F35F98"/>
    <w:rsid w:val="00F416C9"/>
    <w:rsid w:val="00F4233E"/>
    <w:rsid w:val="00F42BD3"/>
    <w:rsid w:val="00F46126"/>
    <w:rsid w:val="00F47A6C"/>
    <w:rsid w:val="00F51F4D"/>
    <w:rsid w:val="00F5223F"/>
    <w:rsid w:val="00F53060"/>
    <w:rsid w:val="00F545FF"/>
    <w:rsid w:val="00F56380"/>
    <w:rsid w:val="00F62444"/>
    <w:rsid w:val="00F65311"/>
    <w:rsid w:val="00F65792"/>
    <w:rsid w:val="00F67247"/>
    <w:rsid w:val="00F6770E"/>
    <w:rsid w:val="00F678BE"/>
    <w:rsid w:val="00F67B05"/>
    <w:rsid w:val="00F70883"/>
    <w:rsid w:val="00F723E9"/>
    <w:rsid w:val="00F729BF"/>
    <w:rsid w:val="00F74477"/>
    <w:rsid w:val="00F7463E"/>
    <w:rsid w:val="00F7637D"/>
    <w:rsid w:val="00F76E09"/>
    <w:rsid w:val="00F8189D"/>
    <w:rsid w:val="00F85F74"/>
    <w:rsid w:val="00F8602D"/>
    <w:rsid w:val="00F8654F"/>
    <w:rsid w:val="00F8764C"/>
    <w:rsid w:val="00F90769"/>
    <w:rsid w:val="00F92125"/>
    <w:rsid w:val="00F9368C"/>
    <w:rsid w:val="00F95130"/>
    <w:rsid w:val="00F95784"/>
    <w:rsid w:val="00F95A65"/>
    <w:rsid w:val="00F96AFE"/>
    <w:rsid w:val="00FA0384"/>
    <w:rsid w:val="00FA0849"/>
    <w:rsid w:val="00FA3261"/>
    <w:rsid w:val="00FA3B99"/>
    <w:rsid w:val="00FA4C7E"/>
    <w:rsid w:val="00FA4EE0"/>
    <w:rsid w:val="00FB1714"/>
    <w:rsid w:val="00FB187F"/>
    <w:rsid w:val="00FB20F5"/>
    <w:rsid w:val="00FB2ADA"/>
    <w:rsid w:val="00FB484E"/>
    <w:rsid w:val="00FB781B"/>
    <w:rsid w:val="00FB7882"/>
    <w:rsid w:val="00FB7CC1"/>
    <w:rsid w:val="00FC0985"/>
    <w:rsid w:val="00FC0EC8"/>
    <w:rsid w:val="00FC1C8A"/>
    <w:rsid w:val="00FC33C6"/>
    <w:rsid w:val="00FC5581"/>
    <w:rsid w:val="00FC6C00"/>
    <w:rsid w:val="00FC797F"/>
    <w:rsid w:val="00FD0170"/>
    <w:rsid w:val="00FD352D"/>
    <w:rsid w:val="00FD3C26"/>
    <w:rsid w:val="00FD50ED"/>
    <w:rsid w:val="00FD55CD"/>
    <w:rsid w:val="00FD6DF8"/>
    <w:rsid w:val="00FE200F"/>
    <w:rsid w:val="00FE5195"/>
    <w:rsid w:val="00FE51D8"/>
    <w:rsid w:val="00FE5D37"/>
    <w:rsid w:val="00FE6B76"/>
    <w:rsid w:val="00FF0C96"/>
    <w:rsid w:val="00FF2439"/>
    <w:rsid w:val="00FF389A"/>
    <w:rsid w:val="00FF44E0"/>
    <w:rsid w:val="00FF483A"/>
    <w:rsid w:val="00FF57C1"/>
    <w:rsid w:val="00FF6ACC"/>
    <w:rsid w:val="00FF7356"/>
    <w:rsid w:val="00FF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4C7055CD"/>
  <w15:docId w15:val="{D99E0591-462C-447D-9987-CA43CE45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3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23E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023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23E9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125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250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F3215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F723E9"/>
    <w:pPr>
      <w:ind w:left="720"/>
      <w:contextualSpacing/>
    </w:pPr>
  </w:style>
  <w:style w:type="paragraph" w:styleId="ab">
    <w:name w:val="Body Text"/>
    <w:basedOn w:val="a"/>
    <w:link w:val="ac"/>
    <w:semiHidden/>
    <w:unhideWhenUsed/>
    <w:rsid w:val="00382FF1"/>
    <w:pPr>
      <w:widowControl/>
      <w:autoSpaceDE/>
      <w:autoSpaceDN/>
      <w:adjustRightInd/>
      <w:spacing w:after="120"/>
    </w:pPr>
    <w:rPr>
      <w:rFonts w:eastAsia="Times New Roman"/>
      <w:color w:val="000000"/>
      <w:sz w:val="24"/>
    </w:rPr>
  </w:style>
  <w:style w:type="character" w:customStyle="1" w:styleId="ac">
    <w:name w:val="Основной текст Знак"/>
    <w:basedOn w:val="a0"/>
    <w:link w:val="ab"/>
    <w:semiHidden/>
    <w:rsid w:val="00382FF1"/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39B51-7A25-45B8-A8F1-D8632C2B2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15975</TotalTime>
  <Pages>17</Pages>
  <Words>5460</Words>
  <Characters>31122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Vitus</dc:creator>
  <cp:lastModifiedBy>user</cp:lastModifiedBy>
  <cp:revision>326</cp:revision>
  <cp:lastPrinted>2025-06-05T23:57:00Z</cp:lastPrinted>
  <dcterms:created xsi:type="dcterms:W3CDTF">2017-10-13T02:51:00Z</dcterms:created>
  <dcterms:modified xsi:type="dcterms:W3CDTF">2025-06-06T00:00:00Z</dcterms:modified>
</cp:coreProperties>
</file>